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A841" w14:textId="3C3D97F0" w:rsidR="0080602F" w:rsidRPr="0080602F" w:rsidRDefault="00DB5C72" w:rsidP="008060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en-US" w:eastAsia="es-ES"/>
        </w:rPr>
      </w:pPr>
      <w:r w:rsidRPr="00F5353D">
        <w:rPr>
          <w:rFonts w:ascii="Times New Roman" w:hAnsi="Times New Roman" w:cs="Times New Roman"/>
          <w:b/>
          <w:bCs/>
          <w:lang w:val="en-US" w:eastAsia="es-ES"/>
        </w:rPr>
        <w:t>FABRIZIO FERRARO</w:t>
      </w:r>
    </w:p>
    <w:p w14:paraId="7D50F7FC" w14:textId="77777777" w:rsidR="00DB5C72" w:rsidRDefault="00DB5C72"/>
    <w:p w14:paraId="264672B0" w14:textId="77777777" w:rsidR="00DB5C72" w:rsidRDefault="00DB5C72"/>
    <w:p w14:paraId="77AA9264" w14:textId="77777777" w:rsidR="00DB5C72" w:rsidRPr="008C25A8" w:rsidRDefault="00DB5C72" w:rsidP="004357BE">
      <w:pPr>
        <w:autoSpaceDE w:val="0"/>
        <w:autoSpaceDN w:val="0"/>
        <w:adjustRightInd w:val="0"/>
        <w:rPr>
          <w:rFonts w:ascii="Times New Roman" w:hAnsi="Times New Roman" w:cs="Times New Roman"/>
          <w:lang w:val="en-US" w:eastAsia="es-ES"/>
        </w:rPr>
      </w:pPr>
      <w:smartTag w:uri="urn:schemas-microsoft-com:office:smarttags" w:element="place">
        <w:smartTag w:uri="urn:schemas-microsoft-com:office:smarttags" w:element="PlaceName">
          <w:r w:rsidRPr="00E535F7">
            <w:rPr>
              <w:rFonts w:ascii="Times New Roman" w:hAnsi="Times New Roman" w:cs="Times New Roman"/>
              <w:lang w:val="en-GB" w:eastAsia="es-ES"/>
            </w:rPr>
            <w:t>IESE</w:t>
          </w:r>
        </w:smartTag>
        <w:r w:rsidRPr="00E535F7">
          <w:rPr>
            <w:rFonts w:ascii="Times New Roman" w:hAnsi="Times New Roman" w:cs="Times New Roman"/>
            <w:lang w:val="en-GB" w:eastAsia="es-ES"/>
          </w:rPr>
          <w:t xml:space="preserve"> </w:t>
        </w:r>
        <w:smartTag w:uri="urn:schemas-microsoft-com:office:smarttags" w:element="PlaceName">
          <w:r w:rsidRPr="00E535F7">
            <w:rPr>
              <w:rFonts w:ascii="Times New Roman" w:hAnsi="Times New Roman" w:cs="Times New Roman"/>
              <w:lang w:val="en-GB" w:eastAsia="es-ES"/>
            </w:rPr>
            <w:t>Business</w:t>
          </w:r>
        </w:smartTag>
        <w:r w:rsidRPr="00E535F7">
          <w:rPr>
            <w:rFonts w:ascii="Times New Roman" w:hAnsi="Times New Roman" w:cs="Times New Roman"/>
            <w:lang w:val="en-GB" w:eastAsia="es-ES"/>
          </w:rPr>
          <w:t xml:space="preserve"> </w:t>
        </w:r>
        <w:smartTag w:uri="urn:schemas-microsoft-com:office:smarttags" w:element="PlaceType">
          <w:r w:rsidRPr="00E535F7">
            <w:rPr>
              <w:rFonts w:ascii="Times New Roman" w:hAnsi="Times New Roman" w:cs="Times New Roman"/>
              <w:lang w:val="en-GB" w:eastAsia="es-ES"/>
            </w:rPr>
            <w:t>School</w:t>
          </w:r>
        </w:smartTag>
      </w:smartTag>
      <w:r w:rsidRPr="00E535F7">
        <w:rPr>
          <w:rFonts w:ascii="Times New Roman" w:hAnsi="Times New Roman" w:cs="Times New Roman"/>
          <w:lang w:val="en-GB" w:eastAsia="es-ES"/>
        </w:rPr>
        <w:t xml:space="preserve"> </w:t>
      </w:r>
      <w:r w:rsidRPr="00E535F7">
        <w:rPr>
          <w:rFonts w:ascii="Times New Roman" w:hAnsi="Times New Roman" w:cs="Times New Roman"/>
          <w:lang w:val="en-GB" w:eastAsia="es-ES"/>
        </w:rPr>
        <w:tab/>
      </w:r>
      <w:r w:rsidRPr="00E535F7">
        <w:rPr>
          <w:rFonts w:ascii="Times New Roman" w:hAnsi="Times New Roman" w:cs="Times New Roman"/>
          <w:lang w:val="en-GB" w:eastAsia="es-ES"/>
        </w:rPr>
        <w:tab/>
      </w:r>
      <w:r w:rsidRPr="00E535F7">
        <w:rPr>
          <w:rFonts w:ascii="Times New Roman" w:hAnsi="Times New Roman" w:cs="Times New Roman"/>
          <w:lang w:val="en-GB" w:eastAsia="es-ES"/>
        </w:rPr>
        <w:tab/>
      </w:r>
      <w:r w:rsidRPr="00E535F7">
        <w:rPr>
          <w:rFonts w:ascii="Times New Roman" w:hAnsi="Times New Roman" w:cs="Times New Roman"/>
          <w:lang w:val="en-GB" w:eastAsia="es-ES"/>
        </w:rPr>
        <w:tab/>
      </w:r>
      <w:r w:rsidRPr="00E535F7">
        <w:rPr>
          <w:rFonts w:ascii="Times New Roman" w:hAnsi="Times New Roman" w:cs="Times New Roman"/>
          <w:lang w:val="en-GB" w:eastAsia="es-ES"/>
        </w:rPr>
        <w:tab/>
      </w:r>
      <w:r w:rsidRPr="00E535F7">
        <w:rPr>
          <w:rFonts w:ascii="Times New Roman" w:hAnsi="Times New Roman" w:cs="Times New Roman"/>
          <w:lang w:val="en-GB" w:eastAsia="es-ES"/>
        </w:rPr>
        <w:tab/>
      </w:r>
      <w:r w:rsidRPr="00E535F7">
        <w:rPr>
          <w:rFonts w:ascii="Times New Roman" w:hAnsi="Times New Roman" w:cs="Times New Roman"/>
          <w:lang w:val="en-GB" w:eastAsia="es-ES"/>
        </w:rPr>
        <w:tab/>
        <w:t xml:space="preserve">   Tel. </w:t>
      </w:r>
      <w:r w:rsidRPr="008C25A8">
        <w:rPr>
          <w:rFonts w:ascii="Times New Roman" w:hAnsi="Times New Roman" w:cs="Times New Roman"/>
          <w:lang w:val="en-US" w:eastAsia="es-ES"/>
        </w:rPr>
        <w:t>+ 34 93 253 42 00</w:t>
      </w:r>
    </w:p>
    <w:p w14:paraId="65BEF8F7" w14:textId="77777777" w:rsidR="00DB5C72" w:rsidRPr="008C25A8" w:rsidRDefault="00DB5C72" w:rsidP="004357BE">
      <w:pPr>
        <w:autoSpaceDE w:val="0"/>
        <w:autoSpaceDN w:val="0"/>
        <w:adjustRightInd w:val="0"/>
        <w:rPr>
          <w:rFonts w:ascii="Times New Roman" w:hAnsi="Times New Roman" w:cs="Times New Roman"/>
          <w:lang w:val="en-US" w:eastAsia="es-ES"/>
        </w:rPr>
      </w:pPr>
      <w:r w:rsidRPr="008C25A8">
        <w:rPr>
          <w:rFonts w:ascii="Times New Roman" w:hAnsi="Times New Roman" w:cs="Times New Roman"/>
          <w:lang w:val="en-US" w:eastAsia="es-ES"/>
        </w:rPr>
        <w:t xml:space="preserve">Av. Pearson, 21 </w:t>
      </w:r>
      <w:r w:rsidRPr="008C25A8">
        <w:rPr>
          <w:rFonts w:ascii="Times New Roman" w:hAnsi="Times New Roman" w:cs="Times New Roman"/>
          <w:lang w:val="en-US" w:eastAsia="es-ES"/>
        </w:rPr>
        <w:tab/>
      </w:r>
      <w:r w:rsidRPr="008C25A8">
        <w:rPr>
          <w:rFonts w:ascii="Times New Roman" w:hAnsi="Times New Roman" w:cs="Times New Roman"/>
          <w:lang w:val="en-US" w:eastAsia="es-ES"/>
        </w:rPr>
        <w:tab/>
      </w:r>
      <w:r w:rsidRPr="008C25A8">
        <w:rPr>
          <w:rFonts w:ascii="Times New Roman" w:hAnsi="Times New Roman" w:cs="Times New Roman"/>
          <w:lang w:val="en-US" w:eastAsia="es-ES"/>
        </w:rPr>
        <w:tab/>
      </w:r>
      <w:r w:rsidRPr="008C25A8">
        <w:rPr>
          <w:rFonts w:ascii="Times New Roman" w:hAnsi="Times New Roman" w:cs="Times New Roman"/>
          <w:lang w:val="en-US" w:eastAsia="es-ES"/>
        </w:rPr>
        <w:tab/>
      </w:r>
      <w:r w:rsidRPr="008C25A8">
        <w:rPr>
          <w:rFonts w:ascii="Times New Roman" w:hAnsi="Times New Roman" w:cs="Times New Roman"/>
          <w:lang w:val="en-US" w:eastAsia="es-ES"/>
        </w:rPr>
        <w:tab/>
      </w:r>
      <w:r w:rsidRPr="008C25A8">
        <w:rPr>
          <w:rFonts w:ascii="Times New Roman" w:hAnsi="Times New Roman" w:cs="Times New Roman"/>
          <w:lang w:val="en-US" w:eastAsia="es-ES"/>
        </w:rPr>
        <w:tab/>
      </w:r>
      <w:r w:rsidRPr="008C25A8">
        <w:rPr>
          <w:rFonts w:ascii="Times New Roman" w:hAnsi="Times New Roman" w:cs="Times New Roman"/>
          <w:lang w:val="en-US" w:eastAsia="es-ES"/>
        </w:rPr>
        <w:tab/>
        <w:t xml:space="preserve">   Fax: + 34 93 253 43 43</w:t>
      </w:r>
    </w:p>
    <w:p w14:paraId="6A6218A2" w14:textId="77777777" w:rsidR="00DB5C72" w:rsidRPr="00D0310B" w:rsidRDefault="00DB5C72" w:rsidP="004357BE">
      <w:pPr>
        <w:autoSpaceDE w:val="0"/>
        <w:autoSpaceDN w:val="0"/>
        <w:adjustRightInd w:val="0"/>
        <w:rPr>
          <w:rFonts w:ascii="Times New Roman" w:hAnsi="Times New Roman" w:cs="Times New Roman"/>
          <w:lang w:val="pt-BR" w:eastAsia="es-ES"/>
        </w:rPr>
      </w:pPr>
      <w:r w:rsidRPr="00D0310B">
        <w:rPr>
          <w:rFonts w:ascii="Times New Roman" w:hAnsi="Times New Roman" w:cs="Times New Roman"/>
          <w:lang w:val="pt-BR" w:eastAsia="es-ES"/>
        </w:rPr>
        <w:t xml:space="preserve">08034 Barcelona         </w:t>
      </w:r>
      <w:r w:rsidRPr="00D0310B">
        <w:rPr>
          <w:rFonts w:ascii="Times New Roman" w:hAnsi="Times New Roman" w:cs="Times New Roman"/>
          <w:lang w:val="pt-BR" w:eastAsia="es-ES"/>
        </w:rPr>
        <w:tab/>
        <w:t xml:space="preserve"> </w:t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  <w:t xml:space="preserve">           </w:t>
      </w:r>
      <w:hyperlink r:id="rId8" w:history="1">
        <w:r w:rsidR="00F15BE4" w:rsidRPr="007B0D44">
          <w:rPr>
            <w:rStyle w:val="Hyperlink"/>
            <w:rFonts w:ascii="Times New Roman" w:hAnsi="Times New Roman"/>
            <w:lang w:val="es-ES" w:eastAsia="es-ES"/>
          </w:rPr>
          <w:t>fferraro</w:t>
        </w:r>
        <w:r w:rsidR="00F15BE4" w:rsidRPr="007B0D44">
          <w:rPr>
            <w:rStyle w:val="Hyperlink"/>
            <w:rFonts w:ascii="Times New Roman" w:hAnsi="Times New Roman"/>
            <w:sz w:val="20"/>
            <w:szCs w:val="20"/>
            <w:lang w:val="es-ES" w:eastAsia="es-ES"/>
          </w:rPr>
          <w:t>@</w:t>
        </w:r>
        <w:r w:rsidR="00F15BE4" w:rsidRPr="007B0D44">
          <w:rPr>
            <w:rStyle w:val="Hyperlink"/>
            <w:rFonts w:ascii="Times New Roman" w:hAnsi="Times New Roman"/>
            <w:lang w:val="es-ES" w:eastAsia="es-ES"/>
          </w:rPr>
          <w:t>iese.edu</w:t>
        </w:r>
      </w:hyperlink>
      <w:r w:rsidR="00F15BE4" w:rsidRPr="007B0D44">
        <w:rPr>
          <w:rFonts w:ascii="Times New Roman" w:hAnsi="Times New Roman" w:cs="Times New Roman"/>
          <w:lang w:val="es-ES" w:eastAsia="es-ES"/>
        </w:rPr>
        <w:t xml:space="preserve"> </w:t>
      </w:r>
      <w:r w:rsidRPr="00D0310B">
        <w:rPr>
          <w:rFonts w:ascii="Times New Roman" w:hAnsi="Times New Roman" w:cs="Times New Roman"/>
          <w:lang w:val="pt-BR" w:eastAsia="es-ES"/>
        </w:rPr>
        <w:t xml:space="preserve">           </w:t>
      </w:r>
    </w:p>
    <w:p w14:paraId="5057F730" w14:textId="77777777" w:rsidR="00DB5C72" w:rsidRPr="008C25A8" w:rsidRDefault="00DB5C72" w:rsidP="00F15BE4">
      <w:pPr>
        <w:autoSpaceDE w:val="0"/>
        <w:autoSpaceDN w:val="0"/>
        <w:adjustRightInd w:val="0"/>
        <w:rPr>
          <w:rFonts w:ascii="Times New Roman" w:hAnsi="Times New Roman" w:cs="Times New Roman"/>
          <w:lang w:val="es-ES" w:eastAsia="es-ES"/>
        </w:rPr>
      </w:pPr>
      <w:r w:rsidRPr="00D0310B">
        <w:rPr>
          <w:rFonts w:ascii="Times New Roman" w:hAnsi="Times New Roman" w:cs="Times New Roman"/>
          <w:lang w:val="pt-BR" w:eastAsia="es-ES"/>
        </w:rPr>
        <w:t>Spain</w:t>
      </w:r>
      <w:r w:rsidR="00F15BE4">
        <w:rPr>
          <w:rFonts w:ascii="Times New Roman" w:hAnsi="Times New Roman" w:cs="Times New Roman"/>
          <w:lang w:val="pt-BR" w:eastAsia="es-ES"/>
        </w:rPr>
        <w:t xml:space="preserve">   </w:t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</w:r>
      <w:r w:rsidRPr="00D0310B">
        <w:rPr>
          <w:rFonts w:ascii="Times New Roman" w:hAnsi="Times New Roman" w:cs="Times New Roman"/>
          <w:lang w:val="pt-BR" w:eastAsia="es-ES"/>
        </w:rPr>
        <w:tab/>
        <w:t xml:space="preserve">         </w:t>
      </w:r>
      <w:r w:rsidRPr="00D0310B">
        <w:rPr>
          <w:rFonts w:ascii="Times New Roman" w:hAnsi="Times New Roman" w:cs="Times New Roman"/>
          <w:lang w:val="pt-BR" w:eastAsia="es-ES"/>
        </w:rPr>
        <w:tab/>
        <w:t xml:space="preserve">         </w:t>
      </w:r>
      <w:r w:rsidR="00F15BE4">
        <w:rPr>
          <w:rFonts w:ascii="Times New Roman" w:hAnsi="Times New Roman" w:cs="Times New Roman"/>
          <w:lang w:val="pt-BR" w:eastAsia="es-ES"/>
        </w:rPr>
        <w:tab/>
        <w:t xml:space="preserve">            </w:t>
      </w:r>
      <w:hyperlink r:id="rId9" w:history="1">
        <w:r w:rsidR="00C80A3D" w:rsidRPr="008C25A8">
          <w:rPr>
            <w:rStyle w:val="Hyperlink"/>
            <w:rFonts w:ascii="Times New Roman" w:hAnsi="Times New Roman"/>
            <w:sz w:val="21"/>
            <w:szCs w:val="21"/>
            <w:lang w:val="es-ES" w:eastAsia="es-ES"/>
          </w:rPr>
          <w:t>http://blog.iese.edu/ferraro/</w:t>
        </w:r>
      </w:hyperlink>
      <w:r w:rsidR="00C80A3D" w:rsidRPr="008C25A8">
        <w:rPr>
          <w:rFonts w:ascii="Times New Roman" w:hAnsi="Times New Roman" w:cs="Times New Roman"/>
          <w:color w:val="0000FF"/>
          <w:sz w:val="21"/>
          <w:szCs w:val="21"/>
          <w:lang w:val="es-ES" w:eastAsia="es-ES"/>
        </w:rPr>
        <w:t xml:space="preserve"> </w:t>
      </w:r>
    </w:p>
    <w:p w14:paraId="59B2BB56" w14:textId="6FC4B336" w:rsidR="00DB5C72" w:rsidRDefault="00DB5C72" w:rsidP="004357BE">
      <w:pPr>
        <w:autoSpaceDE w:val="0"/>
        <w:autoSpaceDN w:val="0"/>
        <w:adjustRightInd w:val="0"/>
        <w:rPr>
          <w:rFonts w:ascii="Times New Roman" w:hAnsi="Times New Roman" w:cs="Times New Roman"/>
          <w:lang w:val="pt-BR" w:eastAsia="es-ES"/>
        </w:rPr>
      </w:pPr>
    </w:p>
    <w:p w14:paraId="681C0245" w14:textId="21CA549C" w:rsidR="0080602F" w:rsidRPr="0080602F" w:rsidRDefault="0080602F" w:rsidP="004357BE">
      <w:pPr>
        <w:autoSpaceDE w:val="0"/>
        <w:autoSpaceDN w:val="0"/>
        <w:adjustRightInd w:val="0"/>
        <w:rPr>
          <w:rFonts w:ascii="Times New Roman" w:hAnsi="Times New Roman" w:cs="Times New Roman"/>
          <w:lang w:val="pt-BR" w:eastAsia="es-ES"/>
        </w:rPr>
      </w:pPr>
      <w:r w:rsidRPr="0080602F">
        <w:rPr>
          <w:rFonts w:ascii="Times New Roman" w:hAnsi="Times New Roman" w:cs="Times New Roman"/>
          <w:b/>
          <w:lang w:val="pt-BR" w:eastAsia="es-ES"/>
        </w:rPr>
        <w:t>Date:</w:t>
      </w:r>
      <w:r w:rsidR="00C64223">
        <w:rPr>
          <w:rFonts w:ascii="Times New Roman" w:hAnsi="Times New Roman" w:cs="Times New Roman"/>
          <w:b/>
          <w:lang w:val="pt-BR" w:eastAsia="es-ES"/>
        </w:rPr>
        <w:t xml:space="preserve"> </w:t>
      </w:r>
      <w:r w:rsidR="00375CB8">
        <w:rPr>
          <w:rFonts w:ascii="Times New Roman" w:hAnsi="Times New Roman" w:cs="Times New Roman"/>
          <w:lang w:val="pt-BR" w:eastAsia="es-ES"/>
        </w:rPr>
        <w:t>July</w:t>
      </w:r>
      <w:r w:rsidR="0036335B">
        <w:rPr>
          <w:rFonts w:ascii="Times New Roman" w:hAnsi="Times New Roman" w:cs="Times New Roman"/>
          <w:lang w:val="pt-BR" w:eastAsia="es-ES"/>
        </w:rPr>
        <w:t xml:space="preserve"> </w:t>
      </w:r>
      <w:r w:rsidR="00375CB8">
        <w:rPr>
          <w:rFonts w:ascii="Times New Roman" w:hAnsi="Times New Roman" w:cs="Times New Roman"/>
          <w:lang w:val="pt-BR" w:eastAsia="es-ES"/>
        </w:rPr>
        <w:t>10</w:t>
      </w:r>
      <w:r w:rsidR="00FA26B0">
        <w:rPr>
          <w:rFonts w:ascii="Times New Roman" w:hAnsi="Times New Roman" w:cs="Times New Roman"/>
          <w:lang w:val="pt-BR" w:eastAsia="es-ES"/>
        </w:rPr>
        <w:t>, 202</w:t>
      </w:r>
      <w:r w:rsidR="0036335B">
        <w:rPr>
          <w:rFonts w:ascii="Times New Roman" w:hAnsi="Times New Roman" w:cs="Times New Roman"/>
          <w:lang w:val="pt-BR" w:eastAsia="es-ES"/>
        </w:rPr>
        <w:t>3</w:t>
      </w:r>
    </w:p>
    <w:p w14:paraId="38C9B659" w14:textId="77777777" w:rsidR="009E67BC" w:rsidRPr="00D0310B" w:rsidRDefault="009E67BC" w:rsidP="004357BE">
      <w:pPr>
        <w:autoSpaceDE w:val="0"/>
        <w:autoSpaceDN w:val="0"/>
        <w:adjustRightInd w:val="0"/>
        <w:rPr>
          <w:rFonts w:ascii="Times New Roman" w:hAnsi="Times New Roman" w:cs="Times New Roman"/>
          <w:lang w:val="pt-BR" w:eastAsia="es-ES"/>
        </w:rPr>
      </w:pPr>
    </w:p>
    <w:p w14:paraId="2091D563" w14:textId="4629C8E6" w:rsidR="00DB5C72" w:rsidRPr="00187CC6" w:rsidRDefault="00DB5C72" w:rsidP="00187CC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en-GB" w:eastAsia="es-ES"/>
        </w:rPr>
      </w:pPr>
      <w:r w:rsidRPr="00A73AA6">
        <w:rPr>
          <w:rFonts w:ascii="Times New Roman" w:hAnsi="Times New Roman" w:cs="Times New Roman"/>
          <w:b/>
          <w:sz w:val="20"/>
          <w:szCs w:val="20"/>
          <w:lang w:val="en-GB" w:eastAsia="es-ES"/>
        </w:rPr>
        <w:t>ACADEMIC POSITIONS</w:t>
      </w:r>
    </w:p>
    <w:p w14:paraId="2A486C63" w14:textId="77777777" w:rsidR="008C30C4" w:rsidRDefault="008C30C4" w:rsidP="006514CC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GB" w:eastAsia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58"/>
      </w:tblGrid>
      <w:tr w:rsidR="007A59F9" w14:paraId="41B03A42" w14:textId="77777777" w:rsidTr="00B310ED">
        <w:tc>
          <w:tcPr>
            <w:tcW w:w="2972" w:type="dxa"/>
          </w:tcPr>
          <w:p w14:paraId="5C9EA714" w14:textId="1E39C34D" w:rsidR="007A59F9" w:rsidRPr="007A59F9" w:rsidRDefault="007A59F9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>
              <w:rPr>
                <w:rFonts w:ascii="Times New Roman" w:hAnsi="Times New Roman" w:cs="Times New Roman"/>
                <w:bCs/>
                <w:lang w:val="en-GB" w:eastAsia="es-ES"/>
              </w:rPr>
              <w:t>Nov</w:t>
            </w:r>
            <w:r w:rsidR="00F366D0">
              <w:rPr>
                <w:rFonts w:ascii="Times New Roman" w:hAnsi="Times New Roman" w:cs="Times New Roman"/>
                <w:bCs/>
                <w:lang w:val="en-GB" w:eastAsia="es-ES"/>
              </w:rPr>
              <w:t>. 2021 - Present</w:t>
            </w:r>
          </w:p>
        </w:tc>
        <w:tc>
          <w:tcPr>
            <w:tcW w:w="5658" w:type="dxa"/>
          </w:tcPr>
          <w:p w14:paraId="4D7CA419" w14:textId="43172F26" w:rsidR="007A59F9" w:rsidRPr="00F366D0" w:rsidRDefault="00F366D0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F366D0">
              <w:rPr>
                <w:rFonts w:ascii="Times New Roman" w:hAnsi="Times New Roman" w:cs="Times New Roman"/>
                <w:bCs/>
                <w:lang w:val="en-GB" w:eastAsia="es-ES"/>
              </w:rPr>
              <w:t>Academic Director</w:t>
            </w:r>
            <w:r>
              <w:rPr>
                <w:rFonts w:ascii="Times New Roman" w:hAnsi="Times New Roman" w:cs="Times New Roman"/>
                <w:bCs/>
                <w:lang w:val="en-GB" w:eastAsia="es-ES"/>
              </w:rPr>
              <w:t>, IESE Sustainable Leadership Initiative</w:t>
            </w:r>
          </w:p>
        </w:tc>
      </w:tr>
      <w:tr w:rsidR="007A59F9" w14:paraId="234A404E" w14:textId="77777777" w:rsidTr="00B310ED">
        <w:tc>
          <w:tcPr>
            <w:tcW w:w="2972" w:type="dxa"/>
          </w:tcPr>
          <w:p w14:paraId="20B7D463" w14:textId="3FABEEDE" w:rsidR="007A59F9" w:rsidRPr="00F366D0" w:rsidRDefault="00F366D0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F366D0">
              <w:rPr>
                <w:rFonts w:ascii="Times New Roman" w:hAnsi="Times New Roman" w:cs="Times New Roman"/>
                <w:bCs/>
                <w:lang w:val="en-GB" w:eastAsia="es-ES"/>
              </w:rPr>
              <w:t xml:space="preserve">Jan. </w:t>
            </w:r>
            <w:r w:rsidR="00E019CF">
              <w:rPr>
                <w:rFonts w:ascii="Times New Roman" w:hAnsi="Times New Roman" w:cs="Times New Roman"/>
                <w:bCs/>
                <w:lang w:val="en-GB" w:eastAsia="es-ES"/>
              </w:rPr>
              <w:t xml:space="preserve"> </w:t>
            </w:r>
            <w:r w:rsidRPr="00F366D0">
              <w:rPr>
                <w:rFonts w:ascii="Times New Roman" w:hAnsi="Times New Roman" w:cs="Times New Roman"/>
                <w:bCs/>
                <w:lang w:val="en-GB" w:eastAsia="es-ES"/>
              </w:rPr>
              <w:t>2020</w:t>
            </w:r>
            <w:r w:rsidR="00B40371">
              <w:rPr>
                <w:rFonts w:ascii="Times New Roman" w:hAnsi="Times New Roman" w:cs="Times New Roman"/>
                <w:bCs/>
                <w:lang w:val="en-GB" w:eastAsia="es-ES"/>
              </w:rPr>
              <w:t xml:space="preserve"> </w:t>
            </w:r>
            <w:r w:rsidRPr="00F366D0">
              <w:rPr>
                <w:rFonts w:ascii="Times New Roman" w:hAnsi="Times New Roman" w:cs="Times New Roman"/>
                <w:bCs/>
                <w:lang w:val="en-GB" w:eastAsia="es-ES"/>
              </w:rPr>
              <w:t>- Present</w:t>
            </w:r>
          </w:p>
        </w:tc>
        <w:tc>
          <w:tcPr>
            <w:tcW w:w="5658" w:type="dxa"/>
          </w:tcPr>
          <w:p w14:paraId="475BAEB5" w14:textId="42011C6A" w:rsidR="007A59F9" w:rsidRPr="009609A2" w:rsidRDefault="009609A2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9609A2">
              <w:rPr>
                <w:rFonts w:ascii="Times New Roman" w:hAnsi="Times New Roman" w:cs="Times New Roman"/>
                <w:bCs/>
                <w:lang w:val="en-GB" w:eastAsia="es-ES"/>
              </w:rPr>
              <w:t>Chair</w:t>
            </w:r>
            <w:r w:rsidR="00E019CF">
              <w:rPr>
                <w:rFonts w:ascii="Times New Roman" w:hAnsi="Times New Roman" w:cs="Times New Roman"/>
                <w:bCs/>
                <w:lang w:val="en-GB" w:eastAsia="es-ES"/>
              </w:rPr>
              <w:t>,</w:t>
            </w:r>
            <w:r>
              <w:rPr>
                <w:rFonts w:ascii="Times New Roman" w:hAnsi="Times New Roman" w:cs="Times New Roman"/>
                <w:bCs/>
                <w:lang w:val="en-GB" w:eastAsia="es-ES"/>
              </w:rPr>
              <w:t xml:space="preserve"> </w:t>
            </w:r>
            <w:r w:rsidR="00B40371">
              <w:rPr>
                <w:rFonts w:ascii="Times New Roman" w:hAnsi="Times New Roman" w:cs="Times New Roman"/>
                <w:bCs/>
                <w:lang w:val="en-GB" w:eastAsia="es-ES"/>
              </w:rPr>
              <w:t xml:space="preserve">IESE </w:t>
            </w:r>
            <w:r>
              <w:rPr>
                <w:rFonts w:ascii="Times New Roman" w:hAnsi="Times New Roman" w:cs="Times New Roman"/>
                <w:bCs/>
                <w:lang w:val="en-GB" w:eastAsia="es-ES"/>
              </w:rPr>
              <w:t xml:space="preserve">Strategic </w:t>
            </w:r>
            <w:r w:rsidR="00B40371">
              <w:rPr>
                <w:rFonts w:ascii="Times New Roman" w:hAnsi="Times New Roman" w:cs="Times New Roman"/>
                <w:bCs/>
                <w:lang w:val="en-GB" w:eastAsia="es-ES"/>
              </w:rPr>
              <w:t>Management</w:t>
            </w:r>
            <w:r>
              <w:rPr>
                <w:rFonts w:ascii="Times New Roman" w:hAnsi="Times New Roman" w:cs="Times New Roman"/>
                <w:bCs/>
                <w:lang w:val="en-GB" w:eastAsia="es-ES"/>
              </w:rPr>
              <w:t xml:space="preserve"> Departme</w:t>
            </w:r>
            <w:r w:rsidR="00B40371">
              <w:rPr>
                <w:rFonts w:ascii="Times New Roman" w:hAnsi="Times New Roman" w:cs="Times New Roman"/>
                <w:bCs/>
                <w:lang w:val="en-GB" w:eastAsia="es-ES"/>
              </w:rPr>
              <w:t>nt</w:t>
            </w:r>
          </w:p>
        </w:tc>
      </w:tr>
      <w:tr w:rsidR="007A59F9" w14:paraId="3590C6C9" w14:textId="77777777" w:rsidTr="00B310ED">
        <w:tc>
          <w:tcPr>
            <w:tcW w:w="2972" w:type="dxa"/>
          </w:tcPr>
          <w:p w14:paraId="7291AF0C" w14:textId="4FACAC3D" w:rsidR="007A59F9" w:rsidRPr="00234E4B" w:rsidRDefault="00B40371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234E4B">
              <w:rPr>
                <w:rFonts w:ascii="Times New Roman" w:hAnsi="Times New Roman" w:cs="Times New Roman"/>
                <w:bCs/>
                <w:lang w:val="en-GB" w:eastAsia="es-ES"/>
              </w:rPr>
              <w:t>Sep. 2014 - Present</w:t>
            </w:r>
          </w:p>
        </w:tc>
        <w:tc>
          <w:tcPr>
            <w:tcW w:w="5658" w:type="dxa"/>
          </w:tcPr>
          <w:p w14:paraId="59F560D6" w14:textId="3D8C14A7" w:rsidR="007A59F9" w:rsidRPr="00234E4B" w:rsidRDefault="00B40371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234E4B">
              <w:rPr>
                <w:rFonts w:ascii="Times New Roman" w:hAnsi="Times New Roman" w:cs="Times New Roman"/>
                <w:bCs/>
                <w:lang w:val="en-GB" w:eastAsia="es-ES"/>
              </w:rPr>
              <w:t>Professor</w:t>
            </w:r>
            <w:r w:rsidR="00234E4B" w:rsidRPr="00234E4B">
              <w:rPr>
                <w:rFonts w:ascii="Times New Roman" w:hAnsi="Times New Roman" w:cs="Times New Roman"/>
                <w:bCs/>
                <w:lang w:val="en-GB" w:eastAsia="es-ES"/>
              </w:rPr>
              <w:t>, IESE Business School</w:t>
            </w:r>
          </w:p>
        </w:tc>
      </w:tr>
      <w:tr w:rsidR="007A59F9" w:rsidRPr="00187CC6" w14:paraId="75C89088" w14:textId="77777777" w:rsidTr="00B310ED">
        <w:tc>
          <w:tcPr>
            <w:tcW w:w="2972" w:type="dxa"/>
          </w:tcPr>
          <w:p w14:paraId="0E26ED15" w14:textId="2E6FA71A" w:rsidR="007A59F9" w:rsidRPr="00187CC6" w:rsidRDefault="00234E4B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187CC6">
              <w:rPr>
                <w:rFonts w:ascii="Times New Roman" w:hAnsi="Times New Roman" w:cs="Times New Roman"/>
                <w:bCs/>
                <w:lang w:val="en-GB" w:eastAsia="es-ES"/>
              </w:rPr>
              <w:t>Mar. 2009 – Sep. 2014</w:t>
            </w:r>
          </w:p>
        </w:tc>
        <w:tc>
          <w:tcPr>
            <w:tcW w:w="5658" w:type="dxa"/>
          </w:tcPr>
          <w:p w14:paraId="0661ECDD" w14:textId="7B50FEB8" w:rsidR="007A59F9" w:rsidRPr="00187CC6" w:rsidRDefault="00234E4B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187CC6">
              <w:rPr>
                <w:rFonts w:ascii="Times New Roman" w:hAnsi="Times New Roman" w:cs="Times New Roman"/>
                <w:bCs/>
                <w:lang w:val="en-GB" w:eastAsia="es-ES"/>
              </w:rPr>
              <w:t xml:space="preserve">Associate Professor, IESE </w:t>
            </w:r>
            <w:r w:rsidR="00A76D72" w:rsidRPr="00187CC6">
              <w:rPr>
                <w:rFonts w:ascii="Times New Roman" w:hAnsi="Times New Roman" w:cs="Times New Roman"/>
                <w:bCs/>
                <w:lang w:val="en-GB" w:eastAsia="es-ES"/>
              </w:rPr>
              <w:t>Business School</w:t>
            </w:r>
          </w:p>
        </w:tc>
      </w:tr>
      <w:tr w:rsidR="007A59F9" w:rsidRPr="00187CC6" w14:paraId="479BCFC8" w14:textId="77777777" w:rsidTr="00B310ED">
        <w:tc>
          <w:tcPr>
            <w:tcW w:w="2972" w:type="dxa"/>
          </w:tcPr>
          <w:p w14:paraId="2A5D9EBA" w14:textId="6878093C" w:rsidR="007A59F9" w:rsidRPr="00187CC6" w:rsidRDefault="00A76D72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187CC6">
              <w:rPr>
                <w:rFonts w:ascii="Times New Roman" w:hAnsi="Times New Roman" w:cs="Times New Roman"/>
                <w:bCs/>
                <w:lang w:val="en-GB" w:eastAsia="es-ES"/>
              </w:rPr>
              <w:t>Sep. 2003 – Mar. 2009</w:t>
            </w:r>
          </w:p>
        </w:tc>
        <w:tc>
          <w:tcPr>
            <w:tcW w:w="5658" w:type="dxa"/>
          </w:tcPr>
          <w:p w14:paraId="649F2002" w14:textId="1B368E6C" w:rsidR="007A59F9" w:rsidRPr="00187CC6" w:rsidRDefault="00187CC6" w:rsidP="00651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GB" w:eastAsia="es-ES"/>
              </w:rPr>
            </w:pPr>
            <w:r w:rsidRPr="00187CC6">
              <w:rPr>
                <w:rFonts w:ascii="Times New Roman" w:hAnsi="Times New Roman" w:cs="Times New Roman"/>
                <w:bCs/>
                <w:lang w:val="en-GB" w:eastAsia="es-ES"/>
              </w:rPr>
              <w:t>Assistant Professor, IESE Business School</w:t>
            </w:r>
          </w:p>
        </w:tc>
      </w:tr>
    </w:tbl>
    <w:p w14:paraId="70221DEC" w14:textId="03C8F864" w:rsidR="00375CB8" w:rsidRDefault="00375CB8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71902708" w14:textId="77777777" w:rsidR="00375CB8" w:rsidRDefault="00375CB8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3615AFEF" w14:textId="39AB094A" w:rsidR="00DB5C72" w:rsidRPr="00A73AA6" w:rsidRDefault="00DB5C72">
      <w:pPr>
        <w:pBdr>
          <w:bottom w:val="single" w:sz="12" w:space="1" w:color="auto"/>
        </w:pBdr>
        <w:rPr>
          <w:b/>
          <w:sz w:val="20"/>
          <w:szCs w:val="20"/>
        </w:rPr>
      </w:pPr>
      <w:r w:rsidRPr="00A73AA6">
        <w:rPr>
          <w:b/>
          <w:sz w:val="20"/>
          <w:szCs w:val="20"/>
        </w:rPr>
        <w:t>EDUCATION</w:t>
      </w:r>
    </w:p>
    <w:p w14:paraId="790B400F" w14:textId="77777777" w:rsidR="00DB5C72" w:rsidRPr="00E535F7" w:rsidRDefault="00DB5C72">
      <w:pPr>
        <w:rPr>
          <w:b/>
        </w:rPr>
      </w:pPr>
    </w:p>
    <w:p w14:paraId="3FA5704B" w14:textId="77777777" w:rsidR="00DB5C72" w:rsidRPr="002743F7" w:rsidRDefault="00DB5C72" w:rsidP="002743F7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rPr>
          <w:b/>
        </w:rPr>
      </w:pPr>
      <w:proofErr w:type="spellStart"/>
      <w:r w:rsidRPr="002743F7">
        <w:rPr>
          <w:b/>
        </w:rPr>
        <w:t>Stanford</w:t>
      </w:r>
      <w:proofErr w:type="spellEnd"/>
      <w:r w:rsidRPr="002743F7">
        <w:rPr>
          <w:b/>
        </w:rPr>
        <w:t xml:space="preserve"> University, </w:t>
      </w:r>
      <w:proofErr w:type="spellStart"/>
      <w:r w:rsidRPr="002743F7">
        <w:rPr>
          <w:b/>
        </w:rPr>
        <w:t>Department</w:t>
      </w:r>
      <w:proofErr w:type="spellEnd"/>
      <w:r w:rsidRPr="002743F7">
        <w:rPr>
          <w:b/>
        </w:rPr>
        <w:t xml:space="preserve"> of Management </w:t>
      </w:r>
      <w:proofErr w:type="spellStart"/>
      <w:r w:rsidRPr="002743F7">
        <w:rPr>
          <w:b/>
        </w:rPr>
        <w:t>Science</w:t>
      </w:r>
      <w:proofErr w:type="spellEnd"/>
      <w:r w:rsidRPr="002743F7">
        <w:rPr>
          <w:b/>
        </w:rPr>
        <w:t xml:space="preserve">         </w:t>
      </w:r>
      <w:r>
        <w:rPr>
          <w:b/>
        </w:rPr>
        <w:t xml:space="preserve">                       </w:t>
      </w:r>
      <w:proofErr w:type="spellStart"/>
      <w:r w:rsidRPr="00561D7A">
        <w:t>Stanford</w:t>
      </w:r>
      <w:proofErr w:type="spellEnd"/>
      <w:r w:rsidRPr="00561D7A">
        <w:t xml:space="preserve">   </w:t>
      </w:r>
      <w:r w:rsidRPr="002743F7">
        <w:rPr>
          <w:b/>
        </w:rPr>
        <w:t xml:space="preserve">                </w:t>
      </w:r>
    </w:p>
    <w:p w14:paraId="48D1B600" w14:textId="77777777" w:rsidR="00DB5C72" w:rsidRPr="00561D7A" w:rsidRDefault="00DB5C72" w:rsidP="002743F7">
      <w:pPr>
        <w:ind w:left="180"/>
      </w:pPr>
      <w:r w:rsidRPr="002743F7">
        <w:rPr>
          <w:b/>
        </w:rPr>
        <w:tab/>
        <w:t xml:space="preserve">&amp; </w:t>
      </w:r>
      <w:proofErr w:type="spellStart"/>
      <w:r w:rsidRPr="002743F7">
        <w:rPr>
          <w:b/>
        </w:rPr>
        <w:t>Engineering</w:t>
      </w:r>
      <w:proofErr w:type="spellEnd"/>
      <w:r w:rsidRPr="002743F7">
        <w:t xml:space="preserve">,        </w:t>
      </w:r>
      <w:r>
        <w:t xml:space="preserve">                                                                                                   </w:t>
      </w:r>
      <w:r w:rsidRPr="00561D7A">
        <w:t>(USA)</w:t>
      </w:r>
    </w:p>
    <w:p w14:paraId="30400627" w14:textId="77777777" w:rsidR="00DB5C72" w:rsidRPr="002743F7" w:rsidRDefault="00DB5C72" w:rsidP="00370CCA">
      <w:pPr>
        <w:ind w:left="720"/>
      </w:pPr>
      <w:proofErr w:type="spellStart"/>
      <w:r w:rsidRPr="002743F7">
        <w:t>Ph.D</w:t>
      </w:r>
      <w:proofErr w:type="spellEnd"/>
      <w:r w:rsidRPr="002743F7">
        <w:t xml:space="preserve">., </w:t>
      </w:r>
      <w:proofErr w:type="spellStart"/>
      <w:r w:rsidRPr="002743F7">
        <w:t>Field</w:t>
      </w:r>
      <w:proofErr w:type="spellEnd"/>
      <w:r w:rsidRPr="002743F7">
        <w:t xml:space="preserve"> of </w:t>
      </w:r>
      <w:proofErr w:type="spellStart"/>
      <w:r w:rsidRPr="002743F7">
        <w:t>Specialization</w:t>
      </w:r>
      <w:proofErr w:type="spellEnd"/>
      <w:r w:rsidRPr="002743F7">
        <w:t xml:space="preserve">: Organization, Technology and </w:t>
      </w:r>
      <w:proofErr w:type="spellStart"/>
      <w:r w:rsidRPr="002743F7">
        <w:t>Entrepreneurship</w:t>
      </w:r>
      <w:proofErr w:type="spellEnd"/>
      <w:r w:rsidRPr="002743F7">
        <w:t>.</w:t>
      </w:r>
    </w:p>
    <w:p w14:paraId="2338CC14" w14:textId="77777777" w:rsidR="00DB5C72" w:rsidRPr="002743F7" w:rsidRDefault="00DB5C72" w:rsidP="00370CCA">
      <w:pPr>
        <w:ind w:left="720"/>
      </w:pPr>
      <w:proofErr w:type="spellStart"/>
      <w:r w:rsidRPr="002743F7">
        <w:t>Dissertation</w:t>
      </w:r>
      <w:proofErr w:type="spellEnd"/>
      <w:r w:rsidRPr="002743F7">
        <w:t>: “</w:t>
      </w:r>
      <w:proofErr w:type="spellStart"/>
      <w:r w:rsidRPr="002743F7">
        <w:t>Raising</w:t>
      </w:r>
      <w:proofErr w:type="spellEnd"/>
      <w:r w:rsidRPr="002743F7">
        <w:t xml:space="preserve"> Capital: </w:t>
      </w:r>
      <w:proofErr w:type="spellStart"/>
      <w:r w:rsidRPr="002743F7">
        <w:t>Relational</w:t>
      </w:r>
      <w:proofErr w:type="spellEnd"/>
      <w:r w:rsidRPr="002743F7">
        <w:t xml:space="preserve"> </w:t>
      </w:r>
      <w:proofErr w:type="spellStart"/>
      <w:r w:rsidRPr="002743F7">
        <w:t>Practices</w:t>
      </w:r>
      <w:proofErr w:type="spellEnd"/>
      <w:r w:rsidRPr="002743F7">
        <w:t xml:space="preserve"> and Social Capital in </w:t>
      </w:r>
      <w:proofErr w:type="spellStart"/>
      <w:r w:rsidRPr="002743F7">
        <w:t>Silicon</w:t>
      </w:r>
      <w:proofErr w:type="spellEnd"/>
      <w:r w:rsidRPr="002743F7">
        <w:t xml:space="preserve"> </w:t>
      </w:r>
      <w:proofErr w:type="spellStart"/>
      <w:r w:rsidRPr="002743F7">
        <w:t>Valley</w:t>
      </w:r>
      <w:proofErr w:type="spellEnd"/>
      <w:r w:rsidRPr="002743F7">
        <w:t xml:space="preserve"> </w:t>
      </w:r>
      <w:proofErr w:type="spellStart"/>
      <w:r w:rsidRPr="002743F7">
        <w:t>Entrepreneurship</w:t>
      </w:r>
      <w:proofErr w:type="spellEnd"/>
      <w:r w:rsidRPr="002743F7">
        <w:t>”</w:t>
      </w:r>
    </w:p>
    <w:p w14:paraId="54F9E0CC" w14:textId="77777777" w:rsidR="00DB5C72" w:rsidRPr="002743F7" w:rsidRDefault="00DB5C72">
      <w:r w:rsidRPr="002743F7">
        <w:tab/>
      </w:r>
      <w:proofErr w:type="spellStart"/>
      <w:r w:rsidRPr="002743F7">
        <w:t>Committee</w:t>
      </w:r>
      <w:proofErr w:type="spellEnd"/>
      <w:r w:rsidRPr="002743F7">
        <w:t xml:space="preserve">: Stephen Barley (Chair), Robert I. Sutton, Mark </w:t>
      </w:r>
      <w:proofErr w:type="spellStart"/>
      <w:r w:rsidRPr="002743F7">
        <w:t>Granovetter</w:t>
      </w:r>
      <w:proofErr w:type="spellEnd"/>
    </w:p>
    <w:p w14:paraId="1131E188" w14:textId="77777777" w:rsidR="00DB5C72" w:rsidRPr="002743F7" w:rsidRDefault="00DB5C72"/>
    <w:p w14:paraId="41A5D5B4" w14:textId="77777777" w:rsidR="00DB5C72" w:rsidRPr="00561D7A" w:rsidRDefault="00DB5C72">
      <w:r w:rsidRPr="002743F7">
        <w:t>2002</w:t>
      </w:r>
      <w:r w:rsidRPr="002743F7">
        <w:tab/>
      </w:r>
      <w:proofErr w:type="spellStart"/>
      <w:r w:rsidRPr="002743F7">
        <w:rPr>
          <w:b/>
        </w:rPr>
        <w:t>Stanford</w:t>
      </w:r>
      <w:proofErr w:type="spellEnd"/>
      <w:r w:rsidRPr="002743F7">
        <w:rPr>
          <w:b/>
        </w:rPr>
        <w:t xml:space="preserve"> University, </w:t>
      </w:r>
      <w:proofErr w:type="spellStart"/>
      <w:r w:rsidRPr="002743F7">
        <w:rPr>
          <w:b/>
        </w:rPr>
        <w:t>Department</w:t>
      </w:r>
      <w:proofErr w:type="spellEnd"/>
      <w:r w:rsidRPr="002743F7">
        <w:rPr>
          <w:b/>
        </w:rPr>
        <w:t xml:space="preserve"> of </w:t>
      </w:r>
      <w:proofErr w:type="spellStart"/>
      <w:r w:rsidRPr="002743F7">
        <w:rPr>
          <w:b/>
        </w:rPr>
        <w:t>Sociology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</w:t>
      </w:r>
      <w:proofErr w:type="spellStart"/>
      <w:r w:rsidRPr="00561D7A">
        <w:t>Stanford</w:t>
      </w:r>
      <w:proofErr w:type="spellEnd"/>
    </w:p>
    <w:p w14:paraId="1204362E" w14:textId="77777777" w:rsidR="00DB5C72" w:rsidRPr="00561D7A" w:rsidRDefault="00DB5C72">
      <w:r w:rsidRPr="002743F7">
        <w:tab/>
      </w:r>
      <w:proofErr w:type="spellStart"/>
      <w:r w:rsidRPr="002743F7">
        <w:t>Masters</w:t>
      </w:r>
      <w:proofErr w:type="spellEnd"/>
      <w:r w:rsidRPr="002743F7">
        <w:t xml:space="preserve"> of Arts in </w:t>
      </w:r>
      <w:proofErr w:type="spellStart"/>
      <w:r w:rsidRPr="002743F7">
        <w:t>Sociology</w:t>
      </w:r>
      <w:proofErr w:type="spellEnd"/>
      <w:r w:rsidRPr="002743F7">
        <w:t xml:space="preserve"> </w:t>
      </w:r>
      <w:r>
        <w:t xml:space="preserve"> </w:t>
      </w:r>
      <w:r w:rsidRPr="002743F7">
        <w:t xml:space="preserve">                                                                                     </w:t>
      </w:r>
      <w:r w:rsidRPr="00561D7A">
        <w:t>(USA)</w:t>
      </w:r>
    </w:p>
    <w:p w14:paraId="469F49BE" w14:textId="77777777" w:rsidR="00DB5C72" w:rsidRDefault="00DB5C72">
      <w:pPr>
        <w:rPr>
          <w:sz w:val="20"/>
          <w:szCs w:val="20"/>
        </w:rPr>
      </w:pPr>
    </w:p>
    <w:p w14:paraId="67DCDF5A" w14:textId="77777777" w:rsidR="00DB5C72" w:rsidRPr="00561D7A" w:rsidRDefault="00DB5C72">
      <w:r w:rsidRPr="002743F7">
        <w:t>1994</w:t>
      </w:r>
      <w:r w:rsidRPr="002743F7">
        <w:tab/>
      </w:r>
      <w:proofErr w:type="spellStart"/>
      <w:r w:rsidRPr="002743F7">
        <w:rPr>
          <w:b/>
        </w:rPr>
        <w:t>Universitá</w:t>
      </w:r>
      <w:proofErr w:type="spellEnd"/>
      <w:r w:rsidRPr="002743F7">
        <w:rPr>
          <w:b/>
        </w:rPr>
        <w:t xml:space="preserve"> di </w:t>
      </w:r>
      <w:proofErr w:type="spellStart"/>
      <w:r w:rsidRPr="002743F7">
        <w:rPr>
          <w:b/>
        </w:rPr>
        <w:t>Napoli</w:t>
      </w:r>
      <w:proofErr w:type="spellEnd"/>
      <w:r w:rsidRPr="002743F7">
        <w:rPr>
          <w:b/>
        </w:rPr>
        <w:t xml:space="preserve"> – Federico II</w:t>
      </w:r>
      <w:r w:rsidRPr="002743F7">
        <w:tab/>
      </w:r>
      <w:r w:rsidRPr="002743F7">
        <w:tab/>
      </w:r>
      <w:r w:rsidRPr="002743F7">
        <w:tab/>
      </w:r>
      <w:r w:rsidRPr="002743F7">
        <w:tab/>
      </w:r>
      <w:r w:rsidRPr="002743F7">
        <w:tab/>
        <w:t xml:space="preserve">       </w:t>
      </w:r>
      <w:r>
        <w:t xml:space="preserve">          </w:t>
      </w:r>
      <w:proofErr w:type="spellStart"/>
      <w:r w:rsidRPr="00561D7A">
        <w:t>Napoli</w:t>
      </w:r>
      <w:proofErr w:type="spellEnd"/>
    </w:p>
    <w:p w14:paraId="1F717E07" w14:textId="77777777" w:rsidR="00DB5C72" w:rsidRPr="00561D7A" w:rsidRDefault="00DB5C72">
      <w:r w:rsidRPr="002743F7">
        <w:rPr>
          <w:b/>
        </w:rPr>
        <w:tab/>
      </w:r>
      <w:proofErr w:type="spellStart"/>
      <w:r w:rsidRPr="002743F7">
        <w:t>Laurea</w:t>
      </w:r>
      <w:proofErr w:type="spellEnd"/>
      <w:r w:rsidRPr="002743F7">
        <w:t xml:space="preserve"> (BA, summa </w:t>
      </w:r>
      <w:proofErr w:type="spellStart"/>
      <w:r w:rsidRPr="002743F7">
        <w:t>cum</w:t>
      </w:r>
      <w:proofErr w:type="spellEnd"/>
      <w:r w:rsidRPr="002743F7">
        <w:t xml:space="preserve"> laude) in </w:t>
      </w:r>
      <w:proofErr w:type="spellStart"/>
      <w:r w:rsidRPr="002743F7">
        <w:t>Economics</w:t>
      </w:r>
      <w:proofErr w:type="spellEnd"/>
      <w:r w:rsidRPr="002743F7">
        <w:t xml:space="preserve"> and Management</w:t>
      </w:r>
      <w:r>
        <w:tab/>
      </w:r>
      <w:r>
        <w:tab/>
      </w:r>
      <w:r>
        <w:tab/>
      </w:r>
      <w:r w:rsidRPr="00561D7A">
        <w:t>(ITALY)</w:t>
      </w:r>
    </w:p>
    <w:p w14:paraId="5FFC8F75" w14:textId="77777777" w:rsidR="00DB5C72" w:rsidRDefault="00DB5C72">
      <w:pPr>
        <w:rPr>
          <w:sz w:val="20"/>
          <w:szCs w:val="20"/>
        </w:rPr>
      </w:pPr>
    </w:p>
    <w:p w14:paraId="77186F31" w14:textId="77777777" w:rsidR="00DB5C72" w:rsidRDefault="00DB5C72">
      <w:pPr>
        <w:rPr>
          <w:sz w:val="20"/>
          <w:szCs w:val="20"/>
        </w:rPr>
      </w:pPr>
    </w:p>
    <w:p w14:paraId="7F6E9605" w14:textId="77777777" w:rsidR="00DB5C72" w:rsidRPr="00A73AA6" w:rsidRDefault="00DB5C72">
      <w:pPr>
        <w:pBdr>
          <w:bottom w:val="single" w:sz="12" w:space="1" w:color="auto"/>
        </w:pBdr>
        <w:rPr>
          <w:b/>
          <w:sz w:val="20"/>
          <w:szCs w:val="20"/>
        </w:rPr>
      </w:pPr>
      <w:r w:rsidRPr="00A73AA6">
        <w:rPr>
          <w:b/>
          <w:sz w:val="20"/>
          <w:szCs w:val="20"/>
        </w:rPr>
        <w:t>GRANTS, HONORS AND DISTINCTIONS</w:t>
      </w:r>
    </w:p>
    <w:p w14:paraId="507E3B52" w14:textId="77777777" w:rsidR="00DB5C72" w:rsidRDefault="00DB5C72"/>
    <w:p w14:paraId="1D696E66" w14:textId="0B49D84B" w:rsidR="003208F4" w:rsidRDefault="004D2C91" w:rsidP="00A42585">
      <w:pPr>
        <w:jc w:val="both"/>
        <w:rPr>
          <w:lang w:val="en-US"/>
        </w:rPr>
      </w:pPr>
      <w:r w:rsidRPr="004D2C91">
        <w:rPr>
          <w:lang w:val="en-US"/>
        </w:rPr>
        <w:t>Organizational Culture and Political Ideology in the Sustainability Transition, Award 2020-2021</w:t>
      </w:r>
      <w:r>
        <w:rPr>
          <w:lang w:val="en-US"/>
        </w:rPr>
        <w:t xml:space="preserve"> Social Trends Institute, from </w:t>
      </w:r>
      <w:r w:rsidRPr="004D2C91">
        <w:rPr>
          <w:lang w:val="en-US"/>
        </w:rPr>
        <w:t>01/01/2020 to 31/10/2022. Total granted: 30.000€. P</w:t>
      </w:r>
      <w:r>
        <w:rPr>
          <w:lang w:val="en-US"/>
        </w:rPr>
        <w:t xml:space="preserve">rincipal </w:t>
      </w:r>
      <w:r w:rsidRPr="004D2C91">
        <w:rPr>
          <w:lang w:val="en-US"/>
        </w:rPr>
        <w:t>I</w:t>
      </w:r>
      <w:r>
        <w:rPr>
          <w:lang w:val="en-US"/>
        </w:rPr>
        <w:t>nvestigator.</w:t>
      </w:r>
    </w:p>
    <w:p w14:paraId="029CA646" w14:textId="77777777" w:rsidR="004D2C91" w:rsidRDefault="004D2C91" w:rsidP="00A42585">
      <w:pPr>
        <w:jc w:val="both"/>
        <w:rPr>
          <w:lang w:val="en-US"/>
        </w:rPr>
      </w:pPr>
    </w:p>
    <w:p w14:paraId="63A794BD" w14:textId="5FFA38FF" w:rsidR="00A42585" w:rsidRPr="005F57C1" w:rsidRDefault="00A42585" w:rsidP="00A42585">
      <w:pPr>
        <w:jc w:val="both"/>
        <w:rPr>
          <w:lang w:val="en-US"/>
        </w:rPr>
      </w:pPr>
      <w:r>
        <w:rPr>
          <w:lang w:val="en-US"/>
        </w:rPr>
        <w:t xml:space="preserve">2019 </w:t>
      </w:r>
      <w:r w:rsidRPr="005F57C1">
        <w:rPr>
          <w:bCs/>
        </w:rPr>
        <w:t xml:space="preserve">FIR-PRI Finance &amp; </w:t>
      </w:r>
      <w:proofErr w:type="spellStart"/>
      <w:r w:rsidRPr="005F57C1">
        <w:rPr>
          <w:bCs/>
        </w:rPr>
        <w:t>Sustainability</w:t>
      </w:r>
      <w:proofErr w:type="spellEnd"/>
      <w:r w:rsidRPr="005F57C1">
        <w:rPr>
          <w:bCs/>
        </w:rPr>
        <w:t xml:space="preserve"> Awards</w:t>
      </w:r>
      <w:r>
        <w:rPr>
          <w:b/>
          <w:bCs/>
        </w:rPr>
        <w:t xml:space="preserve"> </w:t>
      </w:r>
      <w:r>
        <w:rPr>
          <w:lang w:val="en-US"/>
        </w:rPr>
        <w:t xml:space="preserve">– Best Research Article </w:t>
      </w:r>
      <w:r w:rsidRPr="005F57C1">
        <w:rPr>
          <w:lang w:val="en-US"/>
        </w:rPr>
        <w:t>2019</w:t>
      </w:r>
      <w:r>
        <w:rPr>
          <w:lang w:val="en-US"/>
        </w:rPr>
        <w:t xml:space="preserve">- for the article </w:t>
      </w:r>
    </w:p>
    <w:p w14:paraId="2F01F958" w14:textId="77777777" w:rsidR="00A42585" w:rsidRDefault="00A42585" w:rsidP="00A42585">
      <w:pPr>
        <w:jc w:val="both"/>
        <w:rPr>
          <w:lang w:val="en-US"/>
        </w:rPr>
      </w:pPr>
      <w:r>
        <w:rPr>
          <w:lang w:val="en-US"/>
        </w:rPr>
        <w:t>“</w:t>
      </w:r>
      <w:r w:rsidRPr="005F57C1">
        <w:rPr>
          <w:lang w:val="en-US"/>
        </w:rPr>
        <w:t>Creating Common Ground: A Communicative Action Model of Dialogue in Shareholder Engagement</w:t>
      </w:r>
      <w:r>
        <w:rPr>
          <w:lang w:val="en-US"/>
        </w:rPr>
        <w:t>”</w:t>
      </w:r>
    </w:p>
    <w:p w14:paraId="1A35E862" w14:textId="77777777" w:rsidR="00A42585" w:rsidRDefault="00A42585" w:rsidP="00C80A31">
      <w:pPr>
        <w:jc w:val="both"/>
        <w:rPr>
          <w:lang w:val="en-US"/>
        </w:rPr>
      </w:pPr>
    </w:p>
    <w:p w14:paraId="7E816224" w14:textId="28AD44D2" w:rsidR="00C62839" w:rsidRPr="0080602F" w:rsidRDefault="00C62839" w:rsidP="00C80A31">
      <w:pPr>
        <w:jc w:val="both"/>
        <w:rPr>
          <w:lang w:val="en-US"/>
        </w:rPr>
      </w:pPr>
      <w:r w:rsidRPr="0080602F">
        <w:rPr>
          <w:lang w:val="en-US"/>
        </w:rPr>
        <w:t xml:space="preserve">2017 Roland </w:t>
      </w:r>
      <w:proofErr w:type="spellStart"/>
      <w:r w:rsidRPr="0080602F">
        <w:rPr>
          <w:lang w:val="en-US"/>
        </w:rPr>
        <w:t>Calori</w:t>
      </w:r>
      <w:proofErr w:type="spellEnd"/>
      <w:r w:rsidRPr="0080602F">
        <w:rPr>
          <w:lang w:val="en-US"/>
        </w:rPr>
        <w:t xml:space="preserve"> Prize</w:t>
      </w:r>
      <w:r w:rsidR="0080602F" w:rsidRPr="0080602F">
        <w:rPr>
          <w:lang w:val="en-US"/>
        </w:rPr>
        <w:t xml:space="preserve"> – </w:t>
      </w:r>
      <w:r w:rsidR="00397129">
        <w:rPr>
          <w:lang w:val="en-US"/>
        </w:rPr>
        <w:t xml:space="preserve">Best Paper in Organization Studies 2015-2016 - </w:t>
      </w:r>
      <w:r w:rsidR="0080602F" w:rsidRPr="0080602F">
        <w:rPr>
          <w:lang w:val="en-US"/>
        </w:rPr>
        <w:t>for the article “</w:t>
      </w:r>
      <w:r w:rsidR="00F632B5" w:rsidRPr="0080602F">
        <w:rPr>
          <w:lang w:val="en-US"/>
        </w:rPr>
        <w:t>Tackling Grand Challenges Pragmatically: Robust Action Revisited</w:t>
      </w:r>
      <w:r w:rsidR="0080602F" w:rsidRPr="0080602F">
        <w:rPr>
          <w:lang w:val="en-US"/>
        </w:rPr>
        <w:t>”</w:t>
      </w:r>
    </w:p>
    <w:p w14:paraId="1F75845B" w14:textId="77777777" w:rsidR="00C62839" w:rsidRDefault="00C62839" w:rsidP="00C80A31">
      <w:pPr>
        <w:jc w:val="both"/>
      </w:pPr>
    </w:p>
    <w:p w14:paraId="61E8FAD5" w14:textId="44AC9055" w:rsidR="00D012F3" w:rsidRPr="003B79EB" w:rsidRDefault="00D012F3" w:rsidP="00C80A31">
      <w:pPr>
        <w:jc w:val="both"/>
        <w:rPr>
          <w:rFonts w:ascii="Calibri" w:hAnsi="Calibri" w:cs="Calibri"/>
          <w:lang w:val="en-US" w:eastAsia="es-ES"/>
        </w:rPr>
      </w:pPr>
      <w:r>
        <w:rPr>
          <w:lang w:val="en-US"/>
        </w:rPr>
        <w:t xml:space="preserve">European Investment Bank - EIBURS Research Grant (2016-2018): Measuring Impact beyond Financial Return (€300.000). </w:t>
      </w:r>
      <w:r>
        <w:t xml:space="preserve">Principal </w:t>
      </w:r>
      <w:proofErr w:type="spellStart"/>
      <w:r>
        <w:t>Investigator</w:t>
      </w:r>
      <w:proofErr w:type="spellEnd"/>
      <w:r>
        <w:t>.</w:t>
      </w:r>
    </w:p>
    <w:p w14:paraId="1993EB9C" w14:textId="77777777" w:rsidR="0041004E" w:rsidRDefault="0041004E"/>
    <w:p w14:paraId="6A4440CE" w14:textId="2A874687" w:rsidR="00380FF9" w:rsidRDefault="001D79E1" w:rsidP="00B91DEB">
      <w:pPr>
        <w:jc w:val="both"/>
      </w:pPr>
      <w:proofErr w:type="spellStart"/>
      <w:r>
        <w:lastRenderedPageBreak/>
        <w:t>Sustainalytics</w:t>
      </w:r>
      <w:proofErr w:type="spellEnd"/>
      <w:r>
        <w:t xml:space="preserve"> Academic Research </w:t>
      </w:r>
      <w:proofErr w:type="spellStart"/>
      <w:r>
        <w:t>Prize</w:t>
      </w:r>
      <w:proofErr w:type="spellEnd"/>
      <w:r>
        <w:t xml:space="preserve"> (2014):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? A </w:t>
      </w:r>
      <w:proofErr w:type="spellStart"/>
      <w:r>
        <w:t>process</w:t>
      </w:r>
      <w:proofErr w:type="spellEnd"/>
      <w:r>
        <w:t xml:space="preserve"> mo</w:t>
      </w:r>
      <w:r w:rsidR="00741ACB">
        <w:t xml:space="preserve">del of </w:t>
      </w:r>
      <w:proofErr w:type="spellStart"/>
      <w:r w:rsidR="00741ACB">
        <w:t>dialogue</w:t>
      </w:r>
      <w:proofErr w:type="spellEnd"/>
      <w:r w:rsidR="00741ACB">
        <w:t xml:space="preserve"> in </w:t>
      </w:r>
      <w:proofErr w:type="spellStart"/>
      <w:r w:rsidR="00741ACB">
        <w:t>shareholder</w:t>
      </w:r>
      <w:proofErr w:type="spellEnd"/>
      <w:r w:rsidR="00741ACB">
        <w:t>.</w:t>
      </w:r>
    </w:p>
    <w:p w14:paraId="7226FAB2" w14:textId="77777777" w:rsidR="00DB1B0C" w:rsidRPr="002743F7" w:rsidRDefault="00DB1B0C" w:rsidP="00B91DEB">
      <w:pPr>
        <w:jc w:val="both"/>
      </w:pPr>
    </w:p>
    <w:p w14:paraId="5776FCDF" w14:textId="22A977B8" w:rsidR="00380FF9" w:rsidRDefault="00DB5C72" w:rsidP="00B91DEB">
      <w:pPr>
        <w:jc w:val="both"/>
      </w:pPr>
      <w:r w:rsidRPr="00D0310B">
        <w:t xml:space="preserve">European Research </w:t>
      </w:r>
      <w:proofErr w:type="spellStart"/>
      <w:r w:rsidRPr="00D0310B">
        <w:t>Council</w:t>
      </w:r>
      <w:proofErr w:type="spellEnd"/>
      <w:r>
        <w:t xml:space="preserve"> -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(2011-2015): </w:t>
      </w:r>
      <w:r w:rsidRPr="00D0310B">
        <w:t xml:space="preserve">The </w:t>
      </w:r>
      <w:proofErr w:type="spellStart"/>
      <w:r w:rsidRPr="00D0310B">
        <w:t>role</w:t>
      </w:r>
      <w:proofErr w:type="spellEnd"/>
      <w:r w:rsidRPr="00D0310B">
        <w:t xml:space="preserve"> of Technology, Models, and </w:t>
      </w:r>
      <w:proofErr w:type="spellStart"/>
      <w:r w:rsidRPr="00D0310B">
        <w:t>Metrics</w:t>
      </w:r>
      <w:proofErr w:type="spellEnd"/>
      <w:r w:rsidRPr="00D0310B">
        <w:t xml:space="preserve"> in </w:t>
      </w:r>
      <w:proofErr w:type="spellStart"/>
      <w:r w:rsidRPr="00D0310B">
        <w:t>the</w:t>
      </w:r>
      <w:proofErr w:type="spellEnd"/>
      <w:r w:rsidRPr="00D0310B">
        <w:t xml:space="preserve"> </w:t>
      </w:r>
      <w:proofErr w:type="spellStart"/>
      <w:r w:rsidRPr="00D0310B">
        <w:t>Socially</w:t>
      </w:r>
      <w:proofErr w:type="spellEnd"/>
      <w:r w:rsidRPr="00D0310B">
        <w:t xml:space="preserve"> </w:t>
      </w:r>
      <w:proofErr w:type="spellStart"/>
      <w:r w:rsidRPr="00D0310B">
        <w:t>Responsible</w:t>
      </w:r>
      <w:proofErr w:type="spellEnd"/>
      <w:r w:rsidRPr="00D0310B">
        <w:t xml:space="preserve"> </w:t>
      </w:r>
      <w:proofErr w:type="spellStart"/>
      <w:r w:rsidRPr="00D0310B">
        <w:t>Investing</w:t>
      </w:r>
      <w:proofErr w:type="spellEnd"/>
      <w:r w:rsidRPr="00D0310B">
        <w:t xml:space="preserve"> </w:t>
      </w:r>
      <w:proofErr w:type="spellStart"/>
      <w:r w:rsidRPr="00D0310B">
        <w:t>Field</w:t>
      </w:r>
      <w:proofErr w:type="spellEnd"/>
      <w:r w:rsidR="000E0285">
        <w:t xml:space="preserve"> - ERC-2010-StG</w:t>
      </w:r>
      <w:r>
        <w:t>-263604-SRITECH</w:t>
      </w:r>
      <w:r w:rsidR="008145E2">
        <w:t xml:space="preserve"> (€1.</w:t>
      </w:r>
      <w:r w:rsidR="005A3E03">
        <w:t>217.</w:t>
      </w:r>
      <w:r w:rsidR="000E0285">
        <w:t>076</w:t>
      </w:r>
      <w:r>
        <w:t xml:space="preserve">). Principal </w:t>
      </w:r>
      <w:proofErr w:type="spellStart"/>
      <w:r>
        <w:t>Investigator</w:t>
      </w:r>
      <w:proofErr w:type="spellEnd"/>
      <w:r>
        <w:t>.</w:t>
      </w:r>
    </w:p>
    <w:p w14:paraId="43D492B9" w14:textId="77777777" w:rsidR="006033F3" w:rsidRDefault="006033F3" w:rsidP="00B91DEB">
      <w:pPr>
        <w:jc w:val="both"/>
      </w:pPr>
    </w:p>
    <w:p w14:paraId="490FCA55" w14:textId="5A629D0B" w:rsidR="00380FF9" w:rsidRDefault="000E0285" w:rsidP="00B91DEB">
      <w:pPr>
        <w:jc w:val="both"/>
      </w:pPr>
      <w:proofErr w:type="spellStart"/>
      <w:r w:rsidRPr="002743F7">
        <w:t>Spanish</w:t>
      </w:r>
      <w:proofErr w:type="spellEnd"/>
      <w:r w:rsidRPr="002743F7">
        <w:t xml:space="preserve"> </w:t>
      </w:r>
      <w:proofErr w:type="spellStart"/>
      <w:r w:rsidRPr="002743F7">
        <w:t>Ministry</w:t>
      </w:r>
      <w:proofErr w:type="spellEnd"/>
      <w:r w:rsidRPr="002743F7">
        <w:t xml:space="preserve"> of Research </w:t>
      </w:r>
      <w:proofErr w:type="spellStart"/>
      <w:r w:rsidRPr="002743F7">
        <w:t>Grant</w:t>
      </w:r>
      <w:proofErr w:type="spellEnd"/>
      <w:r w:rsidRPr="002743F7">
        <w:t xml:space="preserve"> (20</w:t>
      </w:r>
      <w:r>
        <w:t>13-2016</w:t>
      </w:r>
      <w:r w:rsidRPr="002743F7">
        <w:t xml:space="preserve">): </w:t>
      </w:r>
      <w:proofErr w:type="spellStart"/>
      <w:r>
        <w:t>Determinantes</w:t>
      </w:r>
      <w:proofErr w:type="spellEnd"/>
      <w:r>
        <w:t xml:space="preserve"> </w:t>
      </w:r>
      <w:proofErr w:type="spellStart"/>
      <w:r>
        <w:t>relacionales</w:t>
      </w:r>
      <w:proofErr w:type="spellEnd"/>
      <w:r>
        <w:t xml:space="preserve"> de la </w:t>
      </w:r>
      <w:proofErr w:type="spellStart"/>
      <w:r>
        <w:t>colaboración</w:t>
      </w:r>
      <w:proofErr w:type="spellEnd"/>
      <w:r>
        <w:t xml:space="preserve"> y </w:t>
      </w:r>
      <w:proofErr w:type="spellStart"/>
      <w:r>
        <w:t>difusión</w:t>
      </w:r>
      <w:proofErr w:type="spellEnd"/>
      <w:r>
        <w:t xml:space="preserve"> del </w:t>
      </w:r>
      <w:proofErr w:type="spellStart"/>
      <w:r>
        <w:t>conocimiento</w:t>
      </w:r>
      <w:proofErr w:type="spellEnd"/>
      <w:r>
        <w:t xml:space="preserve"> en </w:t>
      </w:r>
      <w:proofErr w:type="spellStart"/>
      <w:r>
        <w:t>organizaciones</w:t>
      </w:r>
      <w:proofErr w:type="spellEnd"/>
      <w:r>
        <w:t xml:space="preserve"> - </w:t>
      </w:r>
      <w:r w:rsidRPr="000E0285">
        <w:t>ECO2012-33544</w:t>
      </w:r>
      <w:r>
        <w:t xml:space="preserve"> (€</w:t>
      </w:r>
      <w:r w:rsidRPr="00B91DEB">
        <w:t xml:space="preserve">22.815). </w:t>
      </w:r>
      <w:r>
        <w:t xml:space="preserve">Principal </w:t>
      </w:r>
      <w:proofErr w:type="spellStart"/>
      <w:r>
        <w:t>Investigator</w:t>
      </w:r>
      <w:proofErr w:type="spellEnd"/>
      <w:r>
        <w:t>.</w:t>
      </w:r>
    </w:p>
    <w:p w14:paraId="08C6C3AA" w14:textId="77777777" w:rsidR="000E0285" w:rsidRPr="00B91DEB" w:rsidRDefault="000E0285" w:rsidP="00B91DEB">
      <w:pPr>
        <w:jc w:val="both"/>
      </w:pPr>
    </w:p>
    <w:p w14:paraId="7DD20B99" w14:textId="142F889D" w:rsidR="00380FF9" w:rsidRDefault="00DB5C72" w:rsidP="00B91DEB">
      <w:pPr>
        <w:jc w:val="both"/>
      </w:pPr>
      <w:proofErr w:type="spellStart"/>
      <w:r w:rsidRPr="002743F7">
        <w:t>Spanish</w:t>
      </w:r>
      <w:proofErr w:type="spellEnd"/>
      <w:r w:rsidRPr="002743F7">
        <w:t xml:space="preserve"> </w:t>
      </w:r>
      <w:proofErr w:type="spellStart"/>
      <w:r w:rsidRPr="002743F7">
        <w:t>Ministry</w:t>
      </w:r>
      <w:proofErr w:type="spellEnd"/>
      <w:r w:rsidRPr="002743F7">
        <w:t xml:space="preserve"> of Research </w:t>
      </w:r>
      <w:proofErr w:type="spellStart"/>
      <w:r w:rsidRPr="002743F7">
        <w:t>Grant</w:t>
      </w:r>
      <w:proofErr w:type="spellEnd"/>
      <w:r w:rsidRPr="002743F7">
        <w:t xml:space="preserve"> (20</w:t>
      </w:r>
      <w:r>
        <w:t>10-2012</w:t>
      </w:r>
      <w:r w:rsidRPr="002743F7">
        <w:t xml:space="preserve">): </w:t>
      </w:r>
      <w:proofErr w:type="spellStart"/>
      <w:r w:rsidRPr="00884DEB">
        <w:t>Emergence</w:t>
      </w:r>
      <w:proofErr w:type="spellEnd"/>
      <w:r w:rsidRPr="00884DEB">
        <w:t xml:space="preserve"> of New </w:t>
      </w:r>
      <w:proofErr w:type="spellStart"/>
      <w:r w:rsidRPr="00884DEB">
        <w:t>Organizational</w:t>
      </w:r>
      <w:proofErr w:type="spellEnd"/>
      <w:r w:rsidRPr="00884DEB">
        <w:t xml:space="preserve"> </w:t>
      </w:r>
      <w:proofErr w:type="spellStart"/>
      <w:r w:rsidRPr="00884DEB">
        <w:t>Forms</w:t>
      </w:r>
      <w:proofErr w:type="spellEnd"/>
      <w:r w:rsidRPr="00884DEB">
        <w:t xml:space="preserve">, Industries and </w:t>
      </w:r>
      <w:proofErr w:type="spellStart"/>
      <w:r w:rsidRPr="00884DEB">
        <w:t>Practices</w:t>
      </w:r>
      <w:proofErr w:type="spellEnd"/>
      <w:r w:rsidRPr="002743F7">
        <w:t xml:space="preserve"> (</w:t>
      </w:r>
      <w:r w:rsidR="000E0285">
        <w:t>€</w:t>
      </w:r>
      <w:r w:rsidR="005A3E03">
        <w:t>47.</w:t>
      </w:r>
      <w:r w:rsidRPr="002743F7">
        <w:t>000).</w:t>
      </w:r>
      <w:r>
        <w:t xml:space="preserve"> Principal </w:t>
      </w:r>
      <w:proofErr w:type="spellStart"/>
      <w:r>
        <w:t>Investigator</w:t>
      </w:r>
      <w:proofErr w:type="spellEnd"/>
      <w:r>
        <w:t>.</w:t>
      </w:r>
    </w:p>
    <w:p w14:paraId="42859983" w14:textId="77777777" w:rsidR="00DB5C72" w:rsidRPr="002743F7" w:rsidRDefault="00DB5C72" w:rsidP="00B91DEB">
      <w:pPr>
        <w:jc w:val="both"/>
      </w:pPr>
    </w:p>
    <w:p w14:paraId="7E13DBEC" w14:textId="7E98ABCC" w:rsidR="00380FF9" w:rsidRPr="002743F7" w:rsidRDefault="00DB5C72" w:rsidP="00B91DEB">
      <w:pPr>
        <w:jc w:val="both"/>
      </w:pPr>
      <w:proofErr w:type="spellStart"/>
      <w:r w:rsidRPr="002743F7">
        <w:t>Spanish</w:t>
      </w:r>
      <w:proofErr w:type="spellEnd"/>
      <w:r w:rsidRPr="002743F7">
        <w:t xml:space="preserve"> </w:t>
      </w:r>
      <w:proofErr w:type="spellStart"/>
      <w:r w:rsidRPr="002743F7">
        <w:t>Ministry</w:t>
      </w:r>
      <w:proofErr w:type="spellEnd"/>
      <w:r w:rsidRPr="002743F7">
        <w:t xml:space="preserve"> of Research </w:t>
      </w:r>
      <w:proofErr w:type="spellStart"/>
      <w:r w:rsidRPr="002743F7">
        <w:t>Grant</w:t>
      </w:r>
      <w:proofErr w:type="spellEnd"/>
      <w:r w:rsidRPr="002743F7">
        <w:t xml:space="preserve"> (2007-2009): Dynamics of </w:t>
      </w:r>
      <w:proofErr w:type="spellStart"/>
      <w:r w:rsidRPr="002743F7">
        <w:t>Firms</w:t>
      </w:r>
      <w:proofErr w:type="spellEnd"/>
      <w:r w:rsidRPr="002743F7">
        <w:t xml:space="preserve"> and </w:t>
      </w:r>
      <w:proofErr w:type="spellStart"/>
      <w:r w:rsidRPr="002743F7">
        <w:t>Organizations</w:t>
      </w:r>
      <w:proofErr w:type="spellEnd"/>
      <w:r w:rsidRPr="002743F7">
        <w:t xml:space="preserve"> (</w:t>
      </w:r>
      <w:r w:rsidR="000E0285">
        <w:t>€</w:t>
      </w:r>
      <w:r w:rsidR="005A3E03">
        <w:t>144.</w:t>
      </w:r>
      <w:r w:rsidRPr="002743F7">
        <w:t>000).</w:t>
      </w:r>
    </w:p>
    <w:p w14:paraId="4A655062" w14:textId="77777777" w:rsidR="00DB5C72" w:rsidRPr="002743F7" w:rsidRDefault="00DB5C72" w:rsidP="00B91DEB">
      <w:pPr>
        <w:jc w:val="both"/>
      </w:pPr>
    </w:p>
    <w:p w14:paraId="2BC9AF19" w14:textId="77777777" w:rsidR="00DB5C72" w:rsidRPr="002743F7" w:rsidRDefault="00DB5C72" w:rsidP="00B91DEB">
      <w:pPr>
        <w:jc w:val="both"/>
      </w:pPr>
      <w:r w:rsidRPr="002743F7">
        <w:t xml:space="preserve">Best Paper </w:t>
      </w:r>
      <w:proofErr w:type="spellStart"/>
      <w:r w:rsidRPr="002743F7">
        <w:t>Award</w:t>
      </w:r>
      <w:proofErr w:type="spellEnd"/>
      <w:r w:rsidRPr="002743F7">
        <w:t xml:space="preserve"> (2006) </w:t>
      </w:r>
      <w:proofErr w:type="spellStart"/>
      <w:r w:rsidRPr="002743F7">
        <w:t>Academy</w:t>
      </w:r>
      <w:proofErr w:type="spellEnd"/>
      <w:r w:rsidRPr="002743F7">
        <w:t xml:space="preserve"> of Managemen</w:t>
      </w:r>
      <w:r w:rsidR="00D12C28">
        <w:t>t</w:t>
      </w:r>
      <w:r w:rsidRPr="002743F7">
        <w:t xml:space="preserve"> </w:t>
      </w:r>
      <w:proofErr w:type="spellStart"/>
      <w:r w:rsidRPr="002743F7">
        <w:t>Review</w:t>
      </w:r>
      <w:proofErr w:type="spellEnd"/>
      <w:r w:rsidR="00D12C28">
        <w:t>.</w:t>
      </w:r>
    </w:p>
    <w:p w14:paraId="734F1058" w14:textId="77777777" w:rsidR="00DB5C72" w:rsidRPr="002743F7" w:rsidRDefault="00DB5C72" w:rsidP="00B91DEB">
      <w:pPr>
        <w:jc w:val="both"/>
      </w:pPr>
    </w:p>
    <w:p w14:paraId="27671EEF" w14:textId="4203BD3A" w:rsidR="003675C6" w:rsidRPr="002743F7" w:rsidRDefault="00DB5C72" w:rsidP="00B91DEB">
      <w:pPr>
        <w:jc w:val="both"/>
      </w:pPr>
      <w:r w:rsidRPr="002743F7">
        <w:t xml:space="preserve">IESE </w:t>
      </w:r>
      <w:proofErr w:type="spellStart"/>
      <w:r w:rsidRPr="002743F7">
        <w:t>Prize</w:t>
      </w:r>
      <w:proofErr w:type="spellEnd"/>
      <w:r w:rsidRPr="002743F7">
        <w:t xml:space="preserve"> for </w:t>
      </w:r>
      <w:proofErr w:type="spellStart"/>
      <w:r w:rsidRPr="002743F7">
        <w:t>Excellence</w:t>
      </w:r>
      <w:proofErr w:type="spellEnd"/>
      <w:r w:rsidRPr="002743F7">
        <w:t xml:space="preserve"> in Research (2005)</w:t>
      </w:r>
      <w:r w:rsidR="00D12C28">
        <w:t>.</w:t>
      </w:r>
    </w:p>
    <w:p w14:paraId="2E470D8F" w14:textId="77777777" w:rsidR="00DB5C72" w:rsidRPr="002743F7" w:rsidRDefault="00DB5C72" w:rsidP="00B91DEB">
      <w:pPr>
        <w:jc w:val="both"/>
      </w:pPr>
    </w:p>
    <w:p w14:paraId="25A535A3" w14:textId="50DDCE4D" w:rsidR="008119A6" w:rsidRDefault="00DB5C72" w:rsidP="00B91DEB">
      <w:pPr>
        <w:jc w:val="both"/>
      </w:pPr>
      <w:proofErr w:type="spellStart"/>
      <w:r w:rsidRPr="002743F7">
        <w:t>Fellow</w:t>
      </w:r>
      <w:proofErr w:type="spellEnd"/>
      <w:r w:rsidRPr="002743F7">
        <w:t xml:space="preserve"> in </w:t>
      </w:r>
      <w:proofErr w:type="spellStart"/>
      <w:r w:rsidRPr="002743F7">
        <w:t>the</w:t>
      </w:r>
      <w:proofErr w:type="spellEnd"/>
      <w:r w:rsidRPr="002743F7">
        <w:t xml:space="preserve"> Program for </w:t>
      </w:r>
      <w:proofErr w:type="spellStart"/>
      <w:r w:rsidRPr="002743F7">
        <w:t>the</w:t>
      </w:r>
      <w:proofErr w:type="spellEnd"/>
      <w:r w:rsidRPr="002743F7">
        <w:t xml:space="preserve"> Corporation as a Social </w:t>
      </w:r>
      <w:proofErr w:type="spellStart"/>
      <w:r w:rsidRPr="002743F7">
        <w:t>Institution</w:t>
      </w:r>
      <w:proofErr w:type="spellEnd"/>
      <w:r w:rsidRPr="002743F7">
        <w:t xml:space="preserve"> (2002-2003)</w:t>
      </w:r>
      <w:r w:rsidR="00D12C28">
        <w:t>,</w:t>
      </w:r>
      <w:r w:rsidRPr="002743F7">
        <w:t xml:space="preserve"> Social </w:t>
      </w:r>
      <w:proofErr w:type="spellStart"/>
      <w:r w:rsidRPr="002743F7">
        <w:t>Science</w:t>
      </w:r>
      <w:proofErr w:type="spellEnd"/>
      <w:r w:rsidRPr="002743F7">
        <w:t xml:space="preserve"> Research </w:t>
      </w:r>
      <w:r>
        <w:t xml:space="preserve"> </w:t>
      </w:r>
      <w:proofErr w:type="spellStart"/>
      <w:r w:rsidRPr="002743F7">
        <w:t>Council</w:t>
      </w:r>
      <w:proofErr w:type="spellEnd"/>
      <w:r w:rsidR="00D12C28">
        <w:t>.</w:t>
      </w:r>
    </w:p>
    <w:p w14:paraId="68403BAF" w14:textId="77777777" w:rsidR="00765EAB" w:rsidRDefault="00765EAB" w:rsidP="00B91DEB"/>
    <w:p w14:paraId="7BE96165" w14:textId="77777777" w:rsidR="00DB5C72" w:rsidRDefault="00DB5C72">
      <w:pPr>
        <w:rPr>
          <w:sz w:val="20"/>
          <w:szCs w:val="20"/>
        </w:rPr>
      </w:pPr>
    </w:p>
    <w:p w14:paraId="434A6810" w14:textId="77777777" w:rsidR="00DB5C72" w:rsidRDefault="00DB5C72">
      <w:pPr>
        <w:pBdr>
          <w:bottom w:val="single" w:sz="12" w:space="1" w:color="auto"/>
        </w:pBdr>
        <w:rPr>
          <w:b/>
          <w:sz w:val="20"/>
          <w:szCs w:val="20"/>
        </w:rPr>
      </w:pPr>
      <w:r w:rsidRPr="008D22AF">
        <w:rPr>
          <w:b/>
          <w:sz w:val="20"/>
          <w:szCs w:val="20"/>
        </w:rPr>
        <w:t>PUBLICATIONS</w:t>
      </w:r>
    </w:p>
    <w:p w14:paraId="1886F7C5" w14:textId="77777777" w:rsidR="00DB5C72" w:rsidRDefault="00DB5C72">
      <w:pPr>
        <w:rPr>
          <w:sz w:val="20"/>
          <w:szCs w:val="20"/>
        </w:rPr>
      </w:pPr>
    </w:p>
    <w:p w14:paraId="229570AD" w14:textId="671C865C" w:rsidR="00521113" w:rsidRDefault="00DB5C72" w:rsidP="00487D28">
      <w:pPr>
        <w:tabs>
          <w:tab w:val="left" w:pos="993"/>
          <w:tab w:val="right" w:pos="8080"/>
        </w:tabs>
        <w:spacing w:line="300" w:lineRule="atLeast"/>
        <w:ind w:left="-36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   </w:t>
      </w:r>
      <w:r w:rsidRPr="002743F7">
        <w:rPr>
          <w:rFonts w:ascii="Times New Roman" w:hAnsi="Times New Roman"/>
          <w:b/>
        </w:rPr>
        <w:t xml:space="preserve">In </w:t>
      </w:r>
      <w:proofErr w:type="spellStart"/>
      <w:r w:rsidRPr="002743F7">
        <w:rPr>
          <w:rFonts w:ascii="Times New Roman" w:hAnsi="Times New Roman"/>
          <w:b/>
        </w:rPr>
        <w:t>refereed</w:t>
      </w:r>
      <w:proofErr w:type="spellEnd"/>
      <w:r w:rsidRPr="002743F7">
        <w:rPr>
          <w:rFonts w:ascii="Times New Roman" w:hAnsi="Times New Roman"/>
          <w:b/>
        </w:rPr>
        <w:t xml:space="preserve"> </w:t>
      </w:r>
      <w:proofErr w:type="spellStart"/>
      <w:r w:rsidRPr="002743F7">
        <w:rPr>
          <w:rFonts w:ascii="Times New Roman" w:hAnsi="Times New Roman"/>
          <w:b/>
        </w:rPr>
        <w:t>journals</w:t>
      </w:r>
      <w:proofErr w:type="spellEnd"/>
      <w:r>
        <w:rPr>
          <w:rFonts w:ascii="Times New Roman" w:hAnsi="Times New Roman"/>
          <w:b/>
        </w:rPr>
        <w:t>:</w:t>
      </w:r>
    </w:p>
    <w:p w14:paraId="4C5B7141" w14:textId="3EAD455F" w:rsidR="007E26B5" w:rsidRPr="007B0D44" w:rsidRDefault="007E26B5" w:rsidP="007E26B5">
      <w:pPr>
        <w:ind w:left="540" w:hanging="540"/>
        <w:jc w:val="both"/>
        <w:rPr>
          <w:rFonts w:ascii="Times New Roman" w:hAnsi="Times New Roman"/>
          <w:lang w:val="en-US"/>
        </w:rPr>
      </w:pPr>
    </w:p>
    <w:p w14:paraId="184B21BC" w14:textId="5120271A" w:rsidR="007E26B5" w:rsidRPr="007B0D44" w:rsidRDefault="007E26B5" w:rsidP="007E26B5">
      <w:pPr>
        <w:ind w:left="540" w:hanging="540"/>
        <w:jc w:val="both"/>
        <w:rPr>
          <w:rFonts w:ascii="Times New Roman" w:hAnsi="Times New Roman"/>
          <w:lang w:val="en-US"/>
        </w:rPr>
      </w:pPr>
      <w:bookmarkStart w:id="0" w:name="_Hlk109042498"/>
      <w:r w:rsidRPr="00AD6978">
        <w:rPr>
          <w:rFonts w:ascii="Times New Roman" w:hAnsi="Times New Roman"/>
          <w:lang w:val="en-US"/>
        </w:rPr>
        <w:t>Beccarini, I., Beunza, D., Ferraro, F., Hoepner, A. 202</w:t>
      </w:r>
      <w:r w:rsidR="0036335B">
        <w:rPr>
          <w:rFonts w:ascii="Times New Roman" w:hAnsi="Times New Roman"/>
          <w:lang w:val="en-US"/>
        </w:rPr>
        <w:t>3</w:t>
      </w:r>
      <w:r w:rsidRPr="00AD6978">
        <w:rPr>
          <w:rFonts w:ascii="Times New Roman" w:hAnsi="Times New Roman"/>
          <w:lang w:val="en-US"/>
        </w:rPr>
        <w:t xml:space="preserve">. </w:t>
      </w:r>
      <w:r w:rsidRPr="007B0D44">
        <w:rPr>
          <w:rFonts w:ascii="Times New Roman" w:hAnsi="Times New Roman"/>
          <w:lang w:val="en-US"/>
        </w:rPr>
        <w:t xml:space="preserve">“The Contingent Role of Conflict: Deliberative Interaction and Disagreement in Shareholder Engagement”. </w:t>
      </w:r>
      <w:r w:rsidR="003E0D2E" w:rsidRPr="003E0D2E">
        <w:rPr>
          <w:rFonts w:ascii="Times New Roman" w:hAnsi="Times New Roman"/>
          <w:lang w:val="en-US"/>
        </w:rPr>
        <w:t>Business Ethics Quarterly</w:t>
      </w:r>
      <w:r w:rsidR="003E0D2E">
        <w:rPr>
          <w:rFonts w:ascii="Times New Roman" w:hAnsi="Times New Roman"/>
          <w:lang w:val="en-US"/>
        </w:rPr>
        <w:t xml:space="preserve">, </w:t>
      </w:r>
      <w:r w:rsidR="003E0D2E" w:rsidRPr="003E0D2E">
        <w:rPr>
          <w:rFonts w:ascii="Times New Roman" w:hAnsi="Times New Roman"/>
          <w:lang w:val="en-US"/>
        </w:rPr>
        <w:t xml:space="preserve">1 </w:t>
      </w:r>
      <w:r w:rsidR="0036335B">
        <w:rPr>
          <w:rFonts w:ascii="Times New Roman" w:hAnsi="Times New Roman"/>
          <w:lang w:val="en-US"/>
        </w:rPr>
        <w:t>(33), 26-66</w:t>
      </w:r>
      <w:r w:rsidR="003E0D2E">
        <w:rPr>
          <w:rFonts w:ascii="Times New Roman" w:hAnsi="Times New Roman"/>
          <w:lang w:val="en-US"/>
        </w:rPr>
        <w:t>.</w:t>
      </w:r>
      <w:r w:rsidR="003E0D2E" w:rsidRPr="003E0D2E">
        <w:rPr>
          <w:rFonts w:ascii="Times New Roman" w:hAnsi="Times New Roman"/>
          <w:lang w:val="en-US"/>
        </w:rPr>
        <w:t xml:space="preserve"> </w:t>
      </w:r>
      <w:hyperlink r:id="rId10" w:history="1">
        <w:r w:rsidR="0036335B" w:rsidRPr="00AD523F">
          <w:rPr>
            <w:rStyle w:val="Hyperlink"/>
            <w:rFonts w:cs="Arial"/>
          </w:rPr>
          <w:t>https://doi.org/10.1017/beq.2021.46</w:t>
        </w:r>
      </w:hyperlink>
    </w:p>
    <w:bookmarkEnd w:id="0"/>
    <w:p w14:paraId="46CBEB61" w14:textId="78845E6D" w:rsidR="00AB525D" w:rsidRPr="007B0D44" w:rsidRDefault="00AB525D" w:rsidP="007E26B5">
      <w:pPr>
        <w:ind w:left="540" w:hanging="540"/>
        <w:jc w:val="both"/>
        <w:rPr>
          <w:rFonts w:ascii="Times New Roman" w:hAnsi="Times New Roman"/>
          <w:lang w:val="en-US"/>
        </w:rPr>
      </w:pPr>
    </w:p>
    <w:p w14:paraId="0C54332C" w14:textId="4BFBDA11" w:rsidR="00B05EB1" w:rsidRDefault="00A2138D" w:rsidP="00B05EB1">
      <w:pPr>
        <w:ind w:left="540" w:hanging="540"/>
        <w:jc w:val="both"/>
        <w:rPr>
          <w:rFonts w:ascii="Times New Roman" w:hAnsi="Times New Roman"/>
        </w:rPr>
      </w:pPr>
      <w:r w:rsidRPr="00B05EB1">
        <w:rPr>
          <w:rFonts w:ascii="Times New Roman" w:hAnsi="Times New Roman"/>
        </w:rPr>
        <w:t xml:space="preserve">Casanovas, G., Ferraro, F. </w:t>
      </w:r>
      <w:r w:rsidR="00AB525D" w:rsidRPr="00B05EB1">
        <w:rPr>
          <w:rFonts w:ascii="Times New Roman" w:hAnsi="Times New Roman"/>
        </w:rPr>
        <w:t>2021. “</w:t>
      </w:r>
      <w:proofErr w:type="spellStart"/>
      <w:r w:rsidR="00AB525D" w:rsidRPr="00B05EB1">
        <w:rPr>
          <w:rFonts w:ascii="Times New Roman" w:hAnsi="Times New Roman"/>
        </w:rPr>
        <w:t>Speciation</w:t>
      </w:r>
      <w:proofErr w:type="spellEnd"/>
      <w:r w:rsidR="00AB525D" w:rsidRPr="00B05EB1">
        <w:rPr>
          <w:rFonts w:ascii="Times New Roman" w:hAnsi="Times New Roman"/>
        </w:rPr>
        <w:t xml:space="preserve"> in </w:t>
      </w:r>
      <w:proofErr w:type="spellStart"/>
      <w:r w:rsidR="00AB525D" w:rsidRPr="00B05EB1">
        <w:rPr>
          <w:rFonts w:ascii="Times New Roman" w:hAnsi="Times New Roman"/>
        </w:rPr>
        <w:t>nascent</w:t>
      </w:r>
      <w:proofErr w:type="spellEnd"/>
      <w:r w:rsidR="00AB525D" w:rsidRPr="00B05EB1">
        <w:rPr>
          <w:rFonts w:ascii="Times New Roman" w:hAnsi="Times New Roman"/>
        </w:rPr>
        <w:t xml:space="preserve"> </w:t>
      </w:r>
      <w:proofErr w:type="spellStart"/>
      <w:r w:rsidR="00AB525D" w:rsidRPr="00B05EB1">
        <w:rPr>
          <w:rFonts w:ascii="Times New Roman" w:hAnsi="Times New Roman"/>
        </w:rPr>
        <w:t>markets</w:t>
      </w:r>
      <w:proofErr w:type="spellEnd"/>
      <w:r w:rsidR="00AB525D" w:rsidRPr="00B05EB1">
        <w:rPr>
          <w:rFonts w:ascii="Times New Roman" w:hAnsi="Times New Roman"/>
        </w:rPr>
        <w:t xml:space="preserve">. </w:t>
      </w:r>
      <w:proofErr w:type="spellStart"/>
      <w:r w:rsidR="00AB525D" w:rsidRPr="00B05EB1">
        <w:rPr>
          <w:rFonts w:ascii="Times New Roman" w:hAnsi="Times New Roman"/>
        </w:rPr>
        <w:t>Collective</w:t>
      </w:r>
      <w:proofErr w:type="spellEnd"/>
      <w:r w:rsidR="00AB525D" w:rsidRPr="00B05EB1">
        <w:rPr>
          <w:rFonts w:ascii="Times New Roman" w:hAnsi="Times New Roman"/>
        </w:rPr>
        <w:t xml:space="preserve"> </w:t>
      </w:r>
      <w:proofErr w:type="spellStart"/>
      <w:r w:rsidR="00AB525D" w:rsidRPr="00B05EB1">
        <w:rPr>
          <w:rFonts w:ascii="Times New Roman" w:hAnsi="Times New Roman"/>
        </w:rPr>
        <w:t>learning</w:t>
      </w:r>
      <w:proofErr w:type="spellEnd"/>
      <w:r w:rsidR="00AB525D" w:rsidRPr="00B05EB1">
        <w:rPr>
          <w:rFonts w:ascii="Times New Roman" w:hAnsi="Times New Roman"/>
        </w:rPr>
        <w:t xml:space="preserve"> </w:t>
      </w:r>
      <w:proofErr w:type="spellStart"/>
      <w:r w:rsidR="00AB525D" w:rsidRPr="00B05EB1">
        <w:rPr>
          <w:rFonts w:ascii="Times New Roman" w:hAnsi="Times New Roman"/>
        </w:rPr>
        <w:t>through</w:t>
      </w:r>
      <w:proofErr w:type="spellEnd"/>
      <w:r w:rsidR="00B05EB1">
        <w:rPr>
          <w:rFonts w:ascii="Times New Roman" w:hAnsi="Times New Roman"/>
        </w:rPr>
        <w:t xml:space="preserve"> cultural and</w:t>
      </w:r>
      <w:r w:rsidR="00AB525D" w:rsidRPr="00B05EB1">
        <w:rPr>
          <w:rFonts w:ascii="Times New Roman" w:hAnsi="Times New Roman"/>
        </w:rPr>
        <w:t xml:space="preserve"> material </w:t>
      </w:r>
      <w:proofErr w:type="spellStart"/>
      <w:r w:rsidR="00AB525D" w:rsidRPr="00B05EB1">
        <w:rPr>
          <w:rFonts w:ascii="Times New Roman" w:hAnsi="Times New Roman"/>
        </w:rPr>
        <w:t>scaffolding</w:t>
      </w:r>
      <w:proofErr w:type="spellEnd"/>
      <w:r w:rsidR="00EC5CE3">
        <w:rPr>
          <w:rFonts w:ascii="Times New Roman" w:hAnsi="Times New Roman"/>
        </w:rPr>
        <w:t>”</w:t>
      </w:r>
      <w:r w:rsidR="007F1948">
        <w:rPr>
          <w:rFonts w:ascii="Times New Roman" w:hAnsi="Times New Roman"/>
        </w:rPr>
        <w:t xml:space="preserve">, </w:t>
      </w:r>
      <w:r w:rsidR="007F1948" w:rsidRPr="007F1948">
        <w:rPr>
          <w:rFonts w:ascii="Times New Roman" w:hAnsi="Times New Roman"/>
        </w:rPr>
        <w:t>Organization Studies</w:t>
      </w:r>
      <w:r w:rsidR="007F1948">
        <w:rPr>
          <w:rFonts w:ascii="Times New Roman" w:hAnsi="Times New Roman"/>
        </w:rPr>
        <w:t>,</w:t>
      </w:r>
      <w:r w:rsidR="00AD6978" w:rsidRPr="00AD6978">
        <w:t xml:space="preserve"> </w:t>
      </w:r>
      <w:r w:rsidR="00AD6978" w:rsidRPr="00AD6978">
        <w:rPr>
          <w:rFonts w:ascii="Times New Roman" w:hAnsi="Times New Roman"/>
        </w:rPr>
        <w:t>43(6)</w:t>
      </w:r>
      <w:r w:rsidR="00AD6978">
        <w:rPr>
          <w:rFonts w:ascii="Times New Roman" w:hAnsi="Times New Roman"/>
        </w:rPr>
        <w:t>,</w:t>
      </w:r>
      <w:r w:rsidR="00AD6978" w:rsidRPr="00AD6978">
        <w:rPr>
          <w:rFonts w:ascii="Times New Roman" w:hAnsi="Times New Roman"/>
        </w:rPr>
        <w:t xml:space="preserve"> 829–860</w:t>
      </w:r>
      <w:r w:rsidR="005217FF">
        <w:rPr>
          <w:rFonts w:ascii="Times New Roman" w:hAnsi="Times New Roman"/>
        </w:rPr>
        <w:t>.</w:t>
      </w:r>
    </w:p>
    <w:p w14:paraId="41A807AC" w14:textId="155A5FB7" w:rsidR="00915616" w:rsidRPr="00B05EB1" w:rsidRDefault="00000000" w:rsidP="00FA26B0">
      <w:pPr>
        <w:ind w:left="540"/>
        <w:jc w:val="both"/>
        <w:rPr>
          <w:rFonts w:ascii="Times New Roman" w:hAnsi="Times New Roman"/>
        </w:rPr>
      </w:pPr>
      <w:hyperlink r:id="rId11" w:history="1">
        <w:r w:rsidR="00915616" w:rsidRPr="00F77335">
          <w:rPr>
            <w:rStyle w:val="Hyperlink"/>
            <w:rFonts w:ascii="Times New Roman" w:hAnsi="Times New Roman" w:cs="Arial"/>
          </w:rPr>
          <w:t>https://doi:10.1177/01708406211031733</w:t>
        </w:r>
      </w:hyperlink>
    </w:p>
    <w:p w14:paraId="5E34B08A" w14:textId="5370D60D" w:rsidR="00AB525D" w:rsidRPr="00B05EB1" w:rsidRDefault="00AB525D" w:rsidP="00B05EB1">
      <w:pPr>
        <w:ind w:left="540" w:hanging="540"/>
        <w:jc w:val="both"/>
        <w:rPr>
          <w:rFonts w:ascii="Times New Roman" w:hAnsi="Times New Roman"/>
        </w:rPr>
      </w:pPr>
    </w:p>
    <w:p w14:paraId="09278518" w14:textId="5C665415" w:rsidR="00AB525D" w:rsidRDefault="00A2138D" w:rsidP="00AB525D">
      <w:pPr>
        <w:ind w:left="540" w:hanging="540"/>
        <w:jc w:val="both"/>
        <w:rPr>
          <w:rStyle w:val="Hyperlink"/>
          <w:rFonts w:cs="Arial"/>
          <w:lang w:val="en-US"/>
        </w:rPr>
      </w:pPr>
      <w:r>
        <w:rPr>
          <w:rFonts w:ascii="Times New Roman" w:hAnsi="Times New Roman"/>
        </w:rPr>
        <w:t>Yan, S., Ferraro, F., Almandoz, J</w:t>
      </w:r>
      <w:r w:rsidR="00AB525D">
        <w:rPr>
          <w:rFonts w:ascii="Times New Roman" w:hAnsi="Times New Roman"/>
        </w:rPr>
        <w:t>. 2021. “</w:t>
      </w:r>
      <w:r w:rsidR="00AB525D" w:rsidRPr="00AB525D">
        <w:rPr>
          <w:rFonts w:ascii="Times New Roman" w:hAnsi="Times New Roman"/>
        </w:rPr>
        <w:t xml:space="preserve">The Impact of </w:t>
      </w:r>
      <w:proofErr w:type="spellStart"/>
      <w:r w:rsidR="00AB525D" w:rsidRPr="00AB525D">
        <w:rPr>
          <w:rFonts w:ascii="Times New Roman" w:hAnsi="Times New Roman"/>
        </w:rPr>
        <w:t>logic</w:t>
      </w:r>
      <w:proofErr w:type="spellEnd"/>
      <w:r w:rsidR="00AB525D" w:rsidRPr="00AB525D">
        <w:rPr>
          <w:rFonts w:ascii="Times New Roman" w:hAnsi="Times New Roman"/>
        </w:rPr>
        <w:t xml:space="preserve"> (in)</w:t>
      </w:r>
      <w:proofErr w:type="spellStart"/>
      <w:r w:rsidR="00AB525D" w:rsidRPr="00AB525D">
        <w:rPr>
          <w:rFonts w:ascii="Times New Roman" w:hAnsi="Times New Roman"/>
        </w:rPr>
        <w:t>compatibility</w:t>
      </w:r>
      <w:proofErr w:type="spellEnd"/>
      <w:r w:rsidR="00AB525D" w:rsidRPr="00AB525D">
        <w:rPr>
          <w:rFonts w:ascii="Times New Roman" w:hAnsi="Times New Roman"/>
        </w:rPr>
        <w:t xml:space="preserve">. </w:t>
      </w:r>
      <w:proofErr w:type="spellStart"/>
      <w:r w:rsidR="00AB525D" w:rsidRPr="00AB525D">
        <w:rPr>
          <w:rFonts w:ascii="Times New Roman" w:hAnsi="Times New Roman"/>
        </w:rPr>
        <w:t>GreeniInvesting</w:t>
      </w:r>
      <w:proofErr w:type="spellEnd"/>
      <w:r w:rsidR="00AB525D" w:rsidRPr="00AB525D">
        <w:rPr>
          <w:rFonts w:ascii="Times New Roman" w:hAnsi="Times New Roman"/>
        </w:rPr>
        <w:t xml:space="preserve">, </w:t>
      </w:r>
      <w:proofErr w:type="spellStart"/>
      <w:r w:rsidR="00AB525D" w:rsidRPr="00AB525D">
        <w:rPr>
          <w:rFonts w:ascii="Times New Roman" w:hAnsi="Times New Roman"/>
        </w:rPr>
        <w:t>state</w:t>
      </w:r>
      <w:proofErr w:type="spellEnd"/>
      <w:r w:rsidR="00AB525D" w:rsidRPr="00AB525D">
        <w:rPr>
          <w:rFonts w:ascii="Times New Roman" w:hAnsi="Times New Roman"/>
        </w:rPr>
        <w:t xml:space="preserve"> </w:t>
      </w:r>
      <w:proofErr w:type="spellStart"/>
      <w:r w:rsidR="00AB525D" w:rsidRPr="00AB525D">
        <w:rPr>
          <w:rFonts w:ascii="Times New Roman" w:hAnsi="Times New Roman"/>
        </w:rPr>
        <w:t>policy</w:t>
      </w:r>
      <w:proofErr w:type="spellEnd"/>
      <w:r w:rsidR="00AB525D" w:rsidRPr="00AB525D">
        <w:rPr>
          <w:rFonts w:ascii="Times New Roman" w:hAnsi="Times New Roman"/>
        </w:rPr>
        <w:t xml:space="preserve">, and </w:t>
      </w:r>
      <w:proofErr w:type="spellStart"/>
      <w:r w:rsidR="00AB525D" w:rsidRPr="00AB525D">
        <w:rPr>
          <w:rFonts w:ascii="Times New Roman" w:hAnsi="Times New Roman"/>
        </w:rPr>
        <w:t>corporate</w:t>
      </w:r>
      <w:proofErr w:type="spellEnd"/>
      <w:r w:rsidR="00AB525D" w:rsidRPr="00AB525D">
        <w:rPr>
          <w:rFonts w:ascii="Times New Roman" w:hAnsi="Times New Roman"/>
        </w:rPr>
        <w:t xml:space="preserve"> </w:t>
      </w:r>
      <w:proofErr w:type="spellStart"/>
      <w:r w:rsidR="00AB525D" w:rsidRPr="00AB525D">
        <w:rPr>
          <w:rFonts w:ascii="Times New Roman" w:hAnsi="Times New Roman"/>
        </w:rPr>
        <w:t>environmental</w:t>
      </w:r>
      <w:proofErr w:type="spellEnd"/>
      <w:r w:rsidR="00AB525D" w:rsidRPr="00AB525D">
        <w:rPr>
          <w:rFonts w:ascii="Times New Roman" w:hAnsi="Times New Roman"/>
        </w:rPr>
        <w:t xml:space="preserve"> performance</w:t>
      </w:r>
      <w:r w:rsidR="00AB525D">
        <w:rPr>
          <w:rFonts w:ascii="Times New Roman" w:hAnsi="Times New Roman"/>
        </w:rPr>
        <w:t xml:space="preserve">”, </w:t>
      </w:r>
      <w:proofErr w:type="spellStart"/>
      <w:r w:rsidR="00AB525D" w:rsidRPr="00AB525D">
        <w:rPr>
          <w:rFonts w:ascii="Times New Roman" w:hAnsi="Times New Roman"/>
        </w:rPr>
        <w:t>Administrative</w:t>
      </w:r>
      <w:proofErr w:type="spellEnd"/>
      <w:r w:rsidR="00AB525D" w:rsidRPr="00AB525D">
        <w:rPr>
          <w:rFonts w:ascii="Times New Roman" w:hAnsi="Times New Roman"/>
        </w:rPr>
        <w:t xml:space="preserve"> </w:t>
      </w:r>
      <w:proofErr w:type="spellStart"/>
      <w:r w:rsidR="00AB525D" w:rsidRPr="00AB525D">
        <w:rPr>
          <w:rFonts w:ascii="Times New Roman" w:hAnsi="Times New Roman"/>
        </w:rPr>
        <w:t>Science</w:t>
      </w:r>
      <w:proofErr w:type="spellEnd"/>
      <w:r w:rsidR="00AB525D" w:rsidRPr="00AB525D">
        <w:rPr>
          <w:rFonts w:ascii="Times New Roman" w:hAnsi="Times New Roman"/>
        </w:rPr>
        <w:t xml:space="preserve"> </w:t>
      </w:r>
      <w:proofErr w:type="spellStart"/>
      <w:r w:rsidR="00AB525D" w:rsidRPr="00AB525D">
        <w:rPr>
          <w:rFonts w:ascii="Times New Roman" w:hAnsi="Times New Roman"/>
        </w:rPr>
        <w:t>Quarterly</w:t>
      </w:r>
      <w:proofErr w:type="spellEnd"/>
      <w:r w:rsidR="00AB525D" w:rsidRPr="00AB525D">
        <w:rPr>
          <w:rFonts w:ascii="Times New Roman" w:hAnsi="Times New Roman"/>
        </w:rPr>
        <w:t>, 1-42.</w:t>
      </w:r>
      <w:r w:rsidR="00AB525D">
        <w:rPr>
          <w:rFonts w:ascii="Times New Roman" w:hAnsi="Times New Roman"/>
        </w:rPr>
        <w:t xml:space="preserve"> </w:t>
      </w:r>
      <w:r w:rsidR="00AB525D" w:rsidRPr="00AB525D">
        <w:rPr>
          <w:rStyle w:val="Hyperlink"/>
          <w:rFonts w:cs="Arial"/>
          <w:lang w:val="en-US"/>
        </w:rPr>
        <w:t>https://</w:t>
      </w:r>
      <w:r w:rsidR="00AB525D" w:rsidRPr="00AB525D">
        <w:rPr>
          <w:rStyle w:val="Hyperlink"/>
          <w:rFonts w:cs="Arial"/>
        </w:rPr>
        <w:t xml:space="preserve"> </w:t>
      </w:r>
      <w:r w:rsidR="00AB525D" w:rsidRPr="00AB525D">
        <w:rPr>
          <w:rStyle w:val="Hyperlink"/>
          <w:rFonts w:cs="Arial"/>
          <w:lang w:val="en-US"/>
        </w:rPr>
        <w:t>doi:10.1177/00018392211005756</w:t>
      </w:r>
    </w:p>
    <w:p w14:paraId="68BA5539" w14:textId="7D438240" w:rsidR="00AB525D" w:rsidRDefault="00AB525D" w:rsidP="00AB525D">
      <w:pPr>
        <w:ind w:left="540" w:hanging="540"/>
        <w:jc w:val="both"/>
        <w:rPr>
          <w:rStyle w:val="Hyperlink"/>
          <w:rFonts w:cs="Arial"/>
          <w:lang w:val="en-US"/>
        </w:rPr>
      </w:pPr>
    </w:p>
    <w:p w14:paraId="6F8875A1" w14:textId="143027F4" w:rsidR="00AB525D" w:rsidRPr="00E068F6" w:rsidRDefault="00A2138D" w:rsidP="00AB525D">
      <w:pPr>
        <w:ind w:left="540" w:hanging="540"/>
        <w:jc w:val="both"/>
        <w:rPr>
          <w:rStyle w:val="Hyperlink"/>
          <w:rFonts w:cs="Arial"/>
        </w:rPr>
      </w:pPr>
      <w:r w:rsidRPr="00A2138D">
        <w:rPr>
          <w:rFonts w:ascii="Times New Roman" w:hAnsi="Times New Roman"/>
          <w:lang w:val="es-ES"/>
        </w:rPr>
        <w:t xml:space="preserve">Yan, S., Ferraro, F., Almandoz, J. </w:t>
      </w:r>
      <w:r w:rsidR="00AB525D" w:rsidRPr="00A2138D">
        <w:rPr>
          <w:rFonts w:ascii="Times New Roman" w:hAnsi="Times New Roman"/>
          <w:lang w:val="es-ES"/>
        </w:rPr>
        <w:t>2019.</w:t>
      </w:r>
      <w:r w:rsidRPr="00A2138D">
        <w:rPr>
          <w:rFonts w:ascii="Times New Roman" w:hAnsi="Times New Roman"/>
          <w:lang w:val="es-ES"/>
        </w:rPr>
        <w:t xml:space="preserve"> </w:t>
      </w:r>
      <w:r w:rsidR="00AB525D" w:rsidRPr="00B13B1C">
        <w:rPr>
          <w:rFonts w:ascii="Times New Roman" w:hAnsi="Times New Roman"/>
          <w:lang w:val="en-GB"/>
        </w:rPr>
        <w:t>"The Rise of Socially Responsible Investment Funds: The Paradoxical Role of the Financial Logic", Administrative Scie</w:t>
      </w:r>
      <w:r w:rsidR="00AB525D">
        <w:rPr>
          <w:rFonts w:ascii="Times New Roman" w:hAnsi="Times New Roman"/>
          <w:lang w:val="en-GB"/>
        </w:rPr>
        <w:t xml:space="preserve">nce Quarterly, 64 (2), 446-501.. </w:t>
      </w:r>
      <w:hyperlink r:id="rId12" w:history="1">
        <w:r w:rsidR="00AB525D" w:rsidRPr="00AB525D">
          <w:rPr>
            <w:rStyle w:val="Hyperlink"/>
            <w:rFonts w:ascii="Times New Roman" w:hAnsi="Times New Roman" w:cs="Arial"/>
            <w:lang w:val="en-US"/>
          </w:rPr>
          <w:t>https://doi.org/10.1177/0001839218773324</w:t>
        </w:r>
      </w:hyperlink>
    </w:p>
    <w:p w14:paraId="21E8BF9F" w14:textId="77777777" w:rsidR="00AB525D" w:rsidRPr="00AB525D" w:rsidRDefault="00AB525D" w:rsidP="00AB525D">
      <w:pPr>
        <w:ind w:left="540" w:hanging="540"/>
        <w:jc w:val="both"/>
        <w:rPr>
          <w:rFonts w:ascii="Times New Roman" w:hAnsi="Times New Roman"/>
        </w:rPr>
      </w:pPr>
    </w:p>
    <w:p w14:paraId="37E748AD" w14:textId="19A8A8BD" w:rsidR="00AB525D" w:rsidRPr="00E609E6" w:rsidRDefault="00830392" w:rsidP="00AB525D">
      <w:pPr>
        <w:ind w:left="540" w:hanging="540"/>
        <w:jc w:val="both"/>
        <w:rPr>
          <w:rStyle w:val="Hyperlink"/>
          <w:rFonts w:cs="Arial"/>
        </w:rPr>
      </w:pPr>
      <w:r>
        <w:rPr>
          <w:rFonts w:ascii="Times New Roman" w:hAnsi="Times New Roman"/>
          <w:lang w:val="en-US"/>
        </w:rPr>
        <w:t xml:space="preserve">Beunza, </w:t>
      </w:r>
      <w:r w:rsidR="00A2138D" w:rsidRPr="00B05EB1">
        <w:rPr>
          <w:rFonts w:ascii="Times New Roman" w:hAnsi="Times New Roman"/>
          <w:lang w:val="en-US"/>
        </w:rPr>
        <w:t xml:space="preserve">D., </w:t>
      </w:r>
      <w:r w:rsidR="00AB525D" w:rsidRPr="00B05EB1">
        <w:rPr>
          <w:rFonts w:ascii="Times New Roman" w:hAnsi="Times New Roman"/>
          <w:lang w:val="en-US"/>
        </w:rPr>
        <w:t>Ferraro</w:t>
      </w:r>
      <w:r w:rsidR="00A2138D" w:rsidRPr="00B05EB1">
        <w:rPr>
          <w:rFonts w:ascii="Times New Roman" w:hAnsi="Times New Roman"/>
          <w:lang w:val="en-US"/>
        </w:rPr>
        <w:t>, F</w:t>
      </w:r>
      <w:r w:rsidR="00AB525D">
        <w:rPr>
          <w:rFonts w:ascii="Times New Roman" w:hAnsi="Times New Roman"/>
        </w:rPr>
        <w:t xml:space="preserve">. </w:t>
      </w:r>
      <w:r w:rsidR="00AB525D">
        <w:rPr>
          <w:rFonts w:ascii="Times New Roman" w:hAnsi="Times New Roman"/>
          <w:lang w:val="en-GB"/>
        </w:rPr>
        <w:t>2019.</w:t>
      </w:r>
      <w:r w:rsidR="00AB525D" w:rsidRPr="00B13B1C">
        <w:rPr>
          <w:rFonts w:ascii="Times New Roman" w:hAnsi="Times New Roman"/>
          <w:lang w:val="en-GB"/>
        </w:rPr>
        <w:t xml:space="preserve"> "Performative Work: Bridging Performativity and Institutional Theory in the Responsible Investmen</w:t>
      </w:r>
      <w:r w:rsidR="00AB525D">
        <w:rPr>
          <w:rFonts w:ascii="Times New Roman" w:hAnsi="Times New Roman"/>
          <w:lang w:val="en-GB"/>
        </w:rPr>
        <w:t xml:space="preserve">t Field", Organization Studies, </w:t>
      </w:r>
      <w:r w:rsidR="00AB525D" w:rsidRPr="00884FC2">
        <w:rPr>
          <w:rFonts w:ascii="Times New Roman" w:hAnsi="Times New Roman" w:cs="Times New Roman"/>
          <w:color w:val="333333"/>
          <w:lang w:val="en-GB"/>
        </w:rPr>
        <w:t>40, (4)</w:t>
      </w:r>
      <w:r w:rsidR="00AB525D" w:rsidRPr="00884FC2">
        <w:rPr>
          <w:rFonts w:ascii="Times New Roman" w:hAnsi="Times New Roman" w:cs="Times New Roman"/>
          <w:color w:val="333333"/>
        </w:rPr>
        <w:t>,</w:t>
      </w:r>
      <w:r w:rsidR="00AB525D">
        <w:rPr>
          <w:rFonts w:ascii="Times New Roman" w:hAnsi="Times New Roman"/>
        </w:rPr>
        <w:t xml:space="preserve"> </w:t>
      </w:r>
      <w:r w:rsidR="00AB525D" w:rsidRPr="00884FC2">
        <w:rPr>
          <w:rFonts w:ascii="Times New Roman" w:hAnsi="Times New Roman"/>
          <w:lang w:val="en-GB"/>
        </w:rPr>
        <w:t>515 –543</w:t>
      </w:r>
      <w:r w:rsidR="00AB525D">
        <w:rPr>
          <w:rFonts w:ascii="Times New Roman" w:hAnsi="Times New Roman"/>
          <w:lang w:val="en-GB"/>
        </w:rPr>
        <w:t xml:space="preserve">. </w:t>
      </w:r>
      <w:hyperlink r:id="rId13" w:history="1">
        <w:r w:rsidR="00AB525D" w:rsidRPr="009149EB">
          <w:rPr>
            <w:rStyle w:val="Hyperlink"/>
            <w:rFonts w:ascii="Times New Roman" w:hAnsi="Times New Roman" w:cs="Arial"/>
            <w:lang w:val="en-US"/>
          </w:rPr>
          <w:t>https://doi.org/10.1177/0170840617747917</w:t>
        </w:r>
      </w:hyperlink>
    </w:p>
    <w:p w14:paraId="49DA77AF" w14:textId="3A68E0FC" w:rsidR="00EE487F" w:rsidRDefault="00EE487F" w:rsidP="00957873">
      <w:pPr>
        <w:tabs>
          <w:tab w:val="left" w:pos="993"/>
          <w:tab w:val="right" w:pos="8080"/>
        </w:tabs>
        <w:spacing w:line="300" w:lineRule="atLeast"/>
        <w:jc w:val="both"/>
        <w:rPr>
          <w:rFonts w:ascii="Times New Roman" w:hAnsi="Times New Roman"/>
          <w:b/>
        </w:rPr>
      </w:pPr>
    </w:p>
    <w:p w14:paraId="330284E2" w14:textId="4714F259" w:rsidR="00487D28" w:rsidRPr="00AB525D" w:rsidRDefault="00A2138D" w:rsidP="00AB525D">
      <w:pPr>
        <w:ind w:left="540" w:hanging="540"/>
        <w:jc w:val="both"/>
        <w:rPr>
          <w:rFonts w:eastAsiaTheme="minorEastAsia"/>
          <w:color w:val="0000FF"/>
          <w:u w:val="single"/>
          <w:lang w:val="en-US"/>
        </w:rPr>
      </w:pPr>
      <w:r>
        <w:rPr>
          <w:rFonts w:ascii="Times New Roman" w:hAnsi="Times New Roman"/>
          <w:lang w:val="en-US"/>
        </w:rPr>
        <w:t>Ferraro, F</w:t>
      </w:r>
      <w:r w:rsidR="006D45EF" w:rsidRPr="006D45EF">
        <w:rPr>
          <w:rFonts w:ascii="Times New Roman" w:hAnsi="Times New Roman"/>
          <w:lang w:val="en-US"/>
        </w:rPr>
        <w:t xml:space="preserve">. </w:t>
      </w:r>
      <w:r w:rsidR="00AB525D">
        <w:rPr>
          <w:rFonts w:ascii="Times New Roman" w:hAnsi="Times New Roman"/>
          <w:lang w:val="en-US"/>
        </w:rPr>
        <w:t xml:space="preserve">2019. </w:t>
      </w:r>
      <w:r w:rsidR="006D45EF" w:rsidRPr="006D45EF">
        <w:rPr>
          <w:rFonts w:ascii="Times New Roman" w:hAnsi="Times New Roman"/>
          <w:lang w:val="en-US"/>
        </w:rPr>
        <w:t>“</w:t>
      </w:r>
      <w:r w:rsidR="00E609E6" w:rsidRPr="006D45EF">
        <w:rPr>
          <w:rFonts w:ascii="Times New Roman" w:hAnsi="Times New Roman"/>
          <w:lang w:val="en-US"/>
        </w:rPr>
        <w:t>Going political? Towards deliberative corporate governance</w:t>
      </w:r>
      <w:r w:rsidR="00C105E7" w:rsidRPr="004109EC">
        <w:rPr>
          <w:rFonts w:ascii="Times New Roman" w:hAnsi="Times New Roman"/>
          <w:lang w:val="en-US"/>
        </w:rPr>
        <w:t xml:space="preserve">”, </w:t>
      </w:r>
      <w:r w:rsidR="00BD380C" w:rsidRPr="004109EC">
        <w:rPr>
          <w:rFonts w:ascii="Times New Roman" w:hAnsi="Times New Roman"/>
        </w:rPr>
        <w:t>2019</w:t>
      </w:r>
      <w:r w:rsidR="00C16640" w:rsidRPr="004109EC">
        <w:rPr>
          <w:rFonts w:ascii="Times New Roman" w:hAnsi="Times New Roman"/>
          <w:lang w:val="en-US"/>
        </w:rPr>
        <w:t>.</w:t>
      </w:r>
      <w:r w:rsidR="006D45EF" w:rsidRPr="006D45EF">
        <w:rPr>
          <w:rFonts w:ascii="Times New Roman" w:hAnsi="Times New Roman"/>
          <w:lang w:val="en-US"/>
        </w:rPr>
        <w:t xml:space="preserve"> Journal of</w:t>
      </w:r>
      <w:r w:rsidR="00AB525D">
        <w:rPr>
          <w:rFonts w:ascii="Times New Roman" w:hAnsi="Times New Roman"/>
          <w:lang w:val="en-US"/>
        </w:rPr>
        <w:t xml:space="preserve"> </w:t>
      </w:r>
      <w:r w:rsidR="006D45EF" w:rsidRPr="006D45EF">
        <w:rPr>
          <w:rFonts w:ascii="Times New Roman" w:hAnsi="Times New Roman"/>
          <w:lang w:val="en-US"/>
        </w:rPr>
        <w:t xml:space="preserve"> Management and Governance</w:t>
      </w:r>
      <w:r w:rsidR="00BD380C">
        <w:rPr>
          <w:rFonts w:ascii="Times New Roman" w:hAnsi="Times New Roman"/>
          <w:lang w:val="en-US"/>
        </w:rPr>
        <w:t>, 23, (1)</w:t>
      </w:r>
      <w:r w:rsidR="00BD380C">
        <w:rPr>
          <w:rFonts w:ascii="Times New Roman" w:hAnsi="Times New Roman"/>
        </w:rPr>
        <w:t>:</w:t>
      </w:r>
      <w:r w:rsidR="00C67064" w:rsidRPr="00C67064">
        <w:rPr>
          <w:rFonts w:ascii="Times New Roman" w:hAnsi="Times New Roman"/>
        </w:rPr>
        <w:t xml:space="preserve"> 3–20</w:t>
      </w:r>
      <w:r w:rsidR="004109EC">
        <w:rPr>
          <w:rFonts w:ascii="Times New Roman" w:hAnsi="Times New Roman"/>
        </w:rPr>
        <w:t>.</w:t>
      </w:r>
      <w:r w:rsidR="009A4127">
        <w:rPr>
          <w:rFonts w:ascii="Times New Roman" w:hAnsi="Times New Roman"/>
        </w:rPr>
        <w:t xml:space="preserve"> </w:t>
      </w:r>
      <w:hyperlink r:id="rId14" w:history="1">
        <w:r w:rsidR="006D45EF" w:rsidRPr="009149EB">
          <w:rPr>
            <w:rStyle w:val="Hyperlink"/>
            <w:rFonts w:cs="Arial"/>
            <w:lang w:val="en-US"/>
          </w:rPr>
          <w:t>https://doi.org/</w:t>
        </w:r>
        <w:r w:rsidR="006D45EF" w:rsidRPr="009149EB">
          <w:rPr>
            <w:rStyle w:val="Hyperlink"/>
            <w:rFonts w:eastAsiaTheme="minorEastAsia" w:cs="Arial"/>
            <w:lang w:val="en-US"/>
          </w:rPr>
          <w:t>10.1007/s10997-018-9433-9</w:t>
        </w:r>
      </w:hyperlink>
    </w:p>
    <w:p w14:paraId="42C8167A" w14:textId="77777777" w:rsidR="009A4127" w:rsidRDefault="009A4127" w:rsidP="003A65D6">
      <w:pPr>
        <w:ind w:left="540" w:hanging="540"/>
        <w:jc w:val="both"/>
        <w:rPr>
          <w:rFonts w:ascii="Times New Roman" w:hAnsi="Times New Roman"/>
          <w:lang w:val="en-US"/>
        </w:rPr>
      </w:pPr>
    </w:p>
    <w:p w14:paraId="7E684400" w14:textId="7B3DADEB" w:rsidR="006D6C53" w:rsidRDefault="009149EB" w:rsidP="003A65D6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Ferraro, </w:t>
      </w:r>
      <w:r w:rsidR="00A2138D">
        <w:rPr>
          <w:rFonts w:ascii="Times New Roman" w:hAnsi="Times New Roman"/>
        </w:rPr>
        <w:t xml:space="preserve">F., </w:t>
      </w:r>
      <w:r>
        <w:rPr>
          <w:rFonts w:ascii="Times New Roman" w:hAnsi="Times New Roman"/>
        </w:rPr>
        <w:t>Beunza</w:t>
      </w:r>
      <w:r w:rsidR="00A2138D">
        <w:rPr>
          <w:rFonts w:ascii="Times New Roman" w:hAnsi="Times New Roman"/>
        </w:rPr>
        <w:t>, D</w:t>
      </w:r>
      <w:r w:rsidRPr="00990349">
        <w:rPr>
          <w:rFonts w:ascii="Times New Roman" w:hAnsi="Times New Roman"/>
        </w:rPr>
        <w:t>.</w:t>
      </w:r>
      <w:r w:rsidRPr="009149EB">
        <w:rPr>
          <w:rFonts w:ascii="Times New Roman" w:hAnsi="Times New Roman"/>
          <w:lang w:val="en-US"/>
        </w:rPr>
        <w:t xml:space="preserve"> </w:t>
      </w:r>
      <w:r w:rsidR="006D45EF">
        <w:rPr>
          <w:rFonts w:ascii="Times New Roman" w:hAnsi="Times New Roman"/>
          <w:lang w:val="en-US"/>
        </w:rPr>
        <w:t>2018</w:t>
      </w:r>
      <w:r w:rsidR="00990349" w:rsidRPr="00487D28">
        <w:rPr>
          <w:rFonts w:ascii="Times New Roman" w:hAnsi="Times New Roman"/>
          <w:lang w:val="en-US"/>
        </w:rPr>
        <w:t xml:space="preserve"> </w:t>
      </w:r>
      <w:r w:rsidR="006D6C53" w:rsidRPr="006D6C53">
        <w:rPr>
          <w:rFonts w:ascii="Times New Roman" w:hAnsi="Times New Roman"/>
          <w:lang w:val="en-GB"/>
        </w:rPr>
        <w:t>“Creating Common Ground: A Communicative Action Model of Dialogue in Shareholder Engageme</w:t>
      </w:r>
      <w:r w:rsidR="00BD380C">
        <w:rPr>
          <w:rFonts w:ascii="Times New Roman" w:hAnsi="Times New Roman"/>
          <w:lang w:val="en-GB"/>
        </w:rPr>
        <w:t xml:space="preserve">nt”. Organization Science, 29, (6): </w:t>
      </w:r>
      <w:r w:rsidR="00BD380C" w:rsidRPr="00BD380C">
        <w:rPr>
          <w:rFonts w:ascii="Times New Roman" w:hAnsi="Times New Roman"/>
        </w:rPr>
        <w:t>989-1236</w:t>
      </w:r>
      <w:r w:rsidR="004109EC">
        <w:rPr>
          <w:rFonts w:ascii="Times New Roman" w:hAnsi="Times New Roman"/>
        </w:rPr>
        <w:t>.</w:t>
      </w:r>
    </w:p>
    <w:p w14:paraId="6F84562A" w14:textId="2720DD22" w:rsidR="00E068F6" w:rsidRPr="00E068F6" w:rsidRDefault="00E068F6" w:rsidP="00E068F6">
      <w:pPr>
        <w:jc w:val="both"/>
        <w:rPr>
          <w:rStyle w:val="Hyperlink"/>
          <w:rFonts w:cs="Arial"/>
        </w:rPr>
      </w:pPr>
      <w:r>
        <w:rPr>
          <w:rFonts w:ascii="Times New Roman" w:hAnsi="Times New Roman"/>
          <w:lang w:val="en-GB"/>
        </w:rPr>
        <w:t xml:space="preserve">          </w:t>
      </w:r>
      <w:hyperlink r:id="rId15" w:history="1">
        <w:r w:rsidRPr="009A4127">
          <w:rPr>
            <w:rStyle w:val="Hyperlink"/>
            <w:rFonts w:cs="Arial"/>
            <w:lang w:val="en-GB"/>
          </w:rPr>
          <w:t>https://doi.org/10.1287/orsc.2018.1226</w:t>
        </w:r>
      </w:hyperlink>
    </w:p>
    <w:p w14:paraId="6A97CD8E" w14:textId="77777777" w:rsidR="0080702D" w:rsidRDefault="0080702D" w:rsidP="0080702D">
      <w:pPr>
        <w:ind w:left="540" w:hanging="540"/>
        <w:jc w:val="both"/>
        <w:rPr>
          <w:rFonts w:ascii="Times New Roman" w:hAnsi="Times New Roman"/>
          <w:lang w:val="en-US"/>
        </w:rPr>
      </w:pPr>
    </w:p>
    <w:p w14:paraId="45EACAEE" w14:textId="77777777" w:rsidR="004D2C91" w:rsidRDefault="004D2C91" w:rsidP="0080702D">
      <w:pPr>
        <w:ind w:left="540" w:hanging="540"/>
        <w:jc w:val="both"/>
        <w:rPr>
          <w:rFonts w:ascii="Times New Roman" w:hAnsi="Times New Roman"/>
          <w:lang w:val="en-GB"/>
        </w:rPr>
      </w:pPr>
    </w:p>
    <w:p w14:paraId="27E0F4E6" w14:textId="1BA5E264" w:rsidR="0080702D" w:rsidRPr="00CA0028" w:rsidRDefault="00A2138D" w:rsidP="0080702D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Prato, M., </w:t>
      </w:r>
      <w:r w:rsidR="0080702D" w:rsidRPr="00CA0028">
        <w:rPr>
          <w:rFonts w:ascii="Times New Roman" w:hAnsi="Times New Roman"/>
          <w:lang w:val="en-GB"/>
        </w:rPr>
        <w:t>Ferraro</w:t>
      </w:r>
      <w:r>
        <w:rPr>
          <w:rFonts w:ascii="Times New Roman" w:hAnsi="Times New Roman"/>
          <w:lang w:val="en-GB"/>
        </w:rPr>
        <w:t>, F.</w:t>
      </w:r>
      <w:r w:rsidR="0080702D" w:rsidRPr="00CA0028">
        <w:rPr>
          <w:rFonts w:ascii="Times New Roman" w:hAnsi="Times New Roman"/>
          <w:lang w:val="en-GB"/>
        </w:rPr>
        <w:t xml:space="preserve">. </w:t>
      </w:r>
      <w:r w:rsidR="0080702D" w:rsidRPr="0080702D">
        <w:rPr>
          <w:rFonts w:ascii="Times New Roman" w:hAnsi="Times New Roman"/>
          <w:lang w:val="en-GB"/>
        </w:rPr>
        <w:t>2018</w:t>
      </w:r>
      <w:r w:rsidR="00A70114">
        <w:rPr>
          <w:rFonts w:ascii="Times New Roman" w:hAnsi="Times New Roman"/>
          <w:lang w:val="en-GB"/>
        </w:rPr>
        <w:t>.</w:t>
      </w:r>
      <w:r w:rsidR="0080702D" w:rsidRPr="0080702D">
        <w:rPr>
          <w:rFonts w:ascii="Times New Roman" w:hAnsi="Times New Roman"/>
          <w:lang w:val="en-GB"/>
        </w:rPr>
        <w:t xml:space="preserve"> “</w:t>
      </w:r>
      <w:r w:rsidR="0080702D" w:rsidRPr="00CA0028">
        <w:rPr>
          <w:rFonts w:ascii="Times New Roman" w:hAnsi="Times New Roman"/>
          <w:lang w:val="en-GB"/>
        </w:rPr>
        <w:t>Starstruck: How Hiring High-Status Employees Affects</w:t>
      </w:r>
    </w:p>
    <w:p w14:paraId="1F8E4C3F" w14:textId="4B97E6AE" w:rsidR="00CA0028" w:rsidRPr="00E609E6" w:rsidRDefault="0080702D" w:rsidP="00E609E6">
      <w:pPr>
        <w:ind w:left="540" w:hanging="540"/>
        <w:jc w:val="both"/>
        <w:rPr>
          <w:rFonts w:ascii="Times New Roman" w:hAnsi="Times New Roman"/>
          <w:bCs/>
          <w:lang w:val="en-US"/>
        </w:rPr>
      </w:pPr>
      <w:r w:rsidRPr="00CA0028">
        <w:rPr>
          <w:rFonts w:ascii="Times New Roman" w:hAnsi="Times New Roman"/>
          <w:lang w:val="en-GB"/>
        </w:rPr>
        <w:t xml:space="preserve">          Incumbents’ Performance</w:t>
      </w:r>
      <w:r w:rsidR="00842B83">
        <w:rPr>
          <w:rFonts w:ascii="Times New Roman" w:hAnsi="Times New Roman"/>
          <w:lang w:val="en-GB"/>
        </w:rPr>
        <w:t>”. Organization Science,</w:t>
      </w:r>
      <w:r w:rsidR="00E609E6">
        <w:rPr>
          <w:rFonts w:ascii="Times New Roman" w:hAnsi="Times New Roman"/>
          <w:lang w:val="en-GB"/>
        </w:rPr>
        <w:t xml:space="preserve"> </w:t>
      </w:r>
      <w:r w:rsidR="00E609E6">
        <w:rPr>
          <w:rFonts w:ascii="Times New Roman" w:hAnsi="Times New Roman"/>
          <w:bCs/>
          <w:lang w:val="en-US"/>
        </w:rPr>
        <w:t>29 (</w:t>
      </w:r>
      <w:r w:rsidR="00284451" w:rsidRPr="00E609E6">
        <w:rPr>
          <w:rFonts w:ascii="Times New Roman" w:hAnsi="Times New Roman"/>
          <w:bCs/>
          <w:lang w:val="en-US"/>
        </w:rPr>
        <w:t>5</w:t>
      </w:r>
      <w:r w:rsidR="00E609E6">
        <w:rPr>
          <w:rFonts w:ascii="Times New Roman" w:hAnsi="Times New Roman"/>
          <w:bCs/>
          <w:lang w:val="en-US"/>
        </w:rPr>
        <w:t xml:space="preserve">): </w:t>
      </w:r>
      <w:r w:rsidR="00E609E6" w:rsidRPr="00E609E6">
        <w:rPr>
          <w:rFonts w:ascii="Times New Roman" w:hAnsi="Times New Roman"/>
          <w:bCs/>
        </w:rPr>
        <w:t>755-987</w:t>
      </w:r>
      <w:r w:rsidR="004109EC">
        <w:rPr>
          <w:rFonts w:ascii="Times New Roman" w:hAnsi="Times New Roman"/>
          <w:bCs/>
        </w:rPr>
        <w:t>.</w:t>
      </w:r>
      <w:r w:rsidR="009A4127">
        <w:rPr>
          <w:rFonts w:ascii="Times New Roman" w:hAnsi="Times New Roman"/>
          <w:bCs/>
        </w:rPr>
        <w:t xml:space="preserve"> </w:t>
      </w:r>
    </w:p>
    <w:p w14:paraId="32849A0D" w14:textId="413AB66F" w:rsidR="0080702D" w:rsidRPr="006D6C53" w:rsidRDefault="00000000" w:rsidP="00CA0028">
      <w:pPr>
        <w:ind w:left="540"/>
        <w:jc w:val="both"/>
        <w:rPr>
          <w:rFonts w:ascii="Times New Roman" w:hAnsi="Times New Roman"/>
          <w:lang w:val="en-GB"/>
        </w:rPr>
      </w:pPr>
      <w:hyperlink r:id="rId16" w:history="1">
        <w:r w:rsidR="0080702D" w:rsidRPr="00EE487F">
          <w:rPr>
            <w:rStyle w:val="Hyperlink"/>
            <w:rFonts w:ascii="Times New Roman" w:hAnsi="Times New Roman" w:cs="Arial"/>
            <w:lang w:val="en-GB"/>
          </w:rPr>
          <w:t>https://doi.org/10.1287/orsc.2018.1204</w:t>
        </w:r>
      </w:hyperlink>
    </w:p>
    <w:p w14:paraId="6EC9292C" w14:textId="77777777" w:rsidR="00DB5C72" w:rsidRPr="00B05EB1" w:rsidRDefault="00DB5C72" w:rsidP="00E068F6">
      <w:pPr>
        <w:ind w:left="540"/>
        <w:jc w:val="both"/>
        <w:rPr>
          <w:rStyle w:val="Hyperlink"/>
          <w:rFonts w:cs="Arial"/>
          <w:lang w:val="en-US"/>
        </w:rPr>
      </w:pPr>
      <w:bookmarkStart w:id="1" w:name="OLE_LINK6"/>
    </w:p>
    <w:p w14:paraId="69BDB4B1" w14:textId="34F0B75B" w:rsidR="00765EAB" w:rsidRDefault="00A2138D" w:rsidP="00713EEC">
      <w:pPr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_tradnl"/>
        </w:rPr>
        <w:t xml:space="preserve">Etzion, D., </w:t>
      </w:r>
      <w:r w:rsidR="008119A6" w:rsidRPr="00C105E7">
        <w:rPr>
          <w:rFonts w:ascii="Times New Roman" w:hAnsi="Times New Roman"/>
          <w:lang w:val="es-ES_tradnl"/>
        </w:rPr>
        <w:t>Gehman,</w:t>
      </w:r>
      <w:r>
        <w:rPr>
          <w:rFonts w:ascii="Times New Roman" w:hAnsi="Times New Roman"/>
          <w:lang w:val="es-ES_tradnl"/>
        </w:rPr>
        <w:t xml:space="preserve"> J., </w:t>
      </w:r>
      <w:r w:rsidR="008119A6" w:rsidRPr="00C105E7">
        <w:rPr>
          <w:rFonts w:ascii="Times New Roman" w:hAnsi="Times New Roman"/>
          <w:lang w:val="es-ES_tradnl"/>
        </w:rPr>
        <w:t>Ferraro,</w:t>
      </w:r>
      <w:r>
        <w:rPr>
          <w:rFonts w:ascii="Times New Roman" w:hAnsi="Times New Roman"/>
          <w:lang w:val="es-ES_tradnl"/>
        </w:rPr>
        <w:t xml:space="preserve"> F., </w:t>
      </w:r>
      <w:proofErr w:type="spellStart"/>
      <w:r w:rsidR="008119A6" w:rsidRPr="00C105E7">
        <w:rPr>
          <w:rFonts w:ascii="Times New Roman" w:hAnsi="Times New Roman"/>
          <w:lang w:val="es-ES_tradnl"/>
        </w:rPr>
        <w:t>Avidan</w:t>
      </w:r>
      <w:proofErr w:type="spellEnd"/>
      <w:r w:rsidR="003B79EB" w:rsidRPr="00C105E7">
        <w:rPr>
          <w:rFonts w:ascii="Times New Roman" w:hAnsi="Times New Roman"/>
          <w:lang w:val="es-ES_tradnl"/>
        </w:rPr>
        <w:t>.</w:t>
      </w:r>
      <w:r>
        <w:rPr>
          <w:rFonts w:ascii="Times New Roman" w:hAnsi="Times New Roman"/>
          <w:lang w:val="es-ES_tradnl"/>
        </w:rPr>
        <w:t xml:space="preserve"> </w:t>
      </w:r>
      <w:r w:rsidRPr="00B05EB1">
        <w:rPr>
          <w:rFonts w:ascii="Times New Roman" w:hAnsi="Times New Roman"/>
          <w:lang w:val="en-US"/>
        </w:rPr>
        <w:t>M.</w:t>
      </w:r>
      <w:r w:rsidR="003B79EB" w:rsidRPr="00B05EB1">
        <w:rPr>
          <w:rFonts w:ascii="Times New Roman" w:hAnsi="Times New Roman"/>
          <w:lang w:val="en-US"/>
        </w:rPr>
        <w:t xml:space="preserve"> </w:t>
      </w:r>
      <w:r w:rsidR="003B79EB">
        <w:rPr>
          <w:rFonts w:ascii="Times New Roman" w:hAnsi="Times New Roman"/>
          <w:lang w:val="en-GB"/>
        </w:rPr>
        <w:t>2017</w:t>
      </w:r>
      <w:r w:rsidR="00765EAB">
        <w:rPr>
          <w:rFonts w:ascii="Times New Roman" w:hAnsi="Times New Roman"/>
          <w:lang w:val="en-GB"/>
        </w:rPr>
        <w:t xml:space="preserve">. </w:t>
      </w:r>
      <w:r w:rsidR="008119A6">
        <w:rPr>
          <w:rFonts w:ascii="Times New Roman" w:hAnsi="Times New Roman"/>
          <w:lang w:val="en-GB"/>
        </w:rPr>
        <w:t>“</w:t>
      </w:r>
      <w:r w:rsidR="008119A6" w:rsidRPr="00110889">
        <w:rPr>
          <w:rFonts w:ascii="Times New Roman" w:hAnsi="Times New Roman"/>
          <w:lang w:val="en-US"/>
        </w:rPr>
        <w:t>Unleas</w:t>
      </w:r>
      <w:r w:rsidR="009A4127">
        <w:rPr>
          <w:rFonts w:ascii="Times New Roman" w:hAnsi="Times New Roman"/>
          <w:lang w:val="en-US"/>
        </w:rPr>
        <w:t>hing</w:t>
      </w:r>
      <w:r w:rsidR="008119A6" w:rsidRPr="00110889">
        <w:rPr>
          <w:rFonts w:ascii="Times New Roman" w:hAnsi="Times New Roman"/>
          <w:lang w:val="en-US"/>
        </w:rPr>
        <w:t xml:space="preserve"> Sustainability Transf</w:t>
      </w:r>
      <w:r w:rsidR="00E068F6">
        <w:rPr>
          <w:rFonts w:ascii="Times New Roman" w:hAnsi="Times New Roman"/>
          <w:lang w:val="en-US"/>
        </w:rPr>
        <w:t>ormations through Robust Action</w:t>
      </w:r>
      <w:r w:rsidR="008119A6" w:rsidRPr="00110889">
        <w:rPr>
          <w:rFonts w:ascii="Times New Roman" w:hAnsi="Times New Roman"/>
          <w:lang w:val="en-US"/>
        </w:rPr>
        <w:t>”</w:t>
      </w:r>
      <w:r w:rsidR="00F34AEF">
        <w:rPr>
          <w:rFonts w:ascii="Times New Roman" w:hAnsi="Times New Roman"/>
          <w:lang w:val="en-US"/>
        </w:rPr>
        <w:t xml:space="preserve"> </w:t>
      </w:r>
      <w:r w:rsidR="00F34AEF" w:rsidRPr="00F34AEF">
        <w:rPr>
          <w:rFonts w:ascii="Times New Roman" w:hAnsi="Times New Roman"/>
        </w:rPr>
        <w:t>Jour</w:t>
      </w:r>
      <w:r w:rsidR="00D37399">
        <w:rPr>
          <w:rFonts w:ascii="Times New Roman" w:hAnsi="Times New Roman"/>
        </w:rPr>
        <w:t xml:space="preserve">nal of </w:t>
      </w:r>
      <w:proofErr w:type="spellStart"/>
      <w:r w:rsidR="00D37399">
        <w:rPr>
          <w:rFonts w:ascii="Times New Roman" w:hAnsi="Times New Roman"/>
        </w:rPr>
        <w:t>Cleaner</w:t>
      </w:r>
      <w:proofErr w:type="spellEnd"/>
      <w:r w:rsidR="00D37399">
        <w:rPr>
          <w:rFonts w:ascii="Times New Roman" w:hAnsi="Times New Roman"/>
        </w:rPr>
        <w:t xml:space="preserve"> </w:t>
      </w:r>
      <w:proofErr w:type="spellStart"/>
      <w:r w:rsidR="00D37399">
        <w:rPr>
          <w:rFonts w:ascii="Times New Roman" w:hAnsi="Times New Roman"/>
        </w:rPr>
        <w:t>Production</w:t>
      </w:r>
      <w:proofErr w:type="spellEnd"/>
      <w:r w:rsidR="00D37399">
        <w:rPr>
          <w:rFonts w:ascii="Times New Roman" w:hAnsi="Times New Roman"/>
        </w:rPr>
        <w:t>, 40 (</w:t>
      </w:r>
      <w:r w:rsidR="00F34AEF" w:rsidRPr="00F34AEF">
        <w:rPr>
          <w:rFonts w:ascii="Times New Roman" w:hAnsi="Times New Roman"/>
        </w:rPr>
        <w:t>1</w:t>
      </w:r>
      <w:r w:rsidR="00E609E6">
        <w:rPr>
          <w:rFonts w:ascii="Times New Roman" w:hAnsi="Times New Roman"/>
        </w:rPr>
        <w:t>):</w:t>
      </w:r>
      <w:r w:rsidR="00F34AEF" w:rsidRPr="00F34AEF">
        <w:rPr>
          <w:rFonts w:ascii="Times New Roman" w:hAnsi="Times New Roman"/>
        </w:rPr>
        <w:t xml:space="preserve"> 167 </w:t>
      </w:r>
      <w:r w:rsidR="00E068F6">
        <w:rPr>
          <w:rFonts w:ascii="Times New Roman" w:hAnsi="Times New Roman"/>
        </w:rPr>
        <w:t>–</w:t>
      </w:r>
      <w:r w:rsidR="00F34AEF" w:rsidRPr="00F34AEF">
        <w:rPr>
          <w:rFonts w:ascii="Times New Roman" w:hAnsi="Times New Roman"/>
        </w:rPr>
        <w:t xml:space="preserve"> 178</w:t>
      </w:r>
    </w:p>
    <w:p w14:paraId="02B80511" w14:textId="06F180CB" w:rsidR="00C16640" w:rsidRPr="00957873" w:rsidRDefault="00E068F6" w:rsidP="00957873">
      <w:pPr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hyperlink r:id="rId17" w:tgtFrame="_blank" w:tooltip="Persistent link using digital object identifier" w:history="1">
        <w:r w:rsidRPr="00E068F6">
          <w:rPr>
            <w:rStyle w:val="Hyperlink"/>
            <w:rFonts w:ascii="Times New Roman" w:hAnsi="Times New Roman" w:cs="Arial"/>
          </w:rPr>
          <w:t>https://doi.org/10.1016/j.jclepro.2015.06.064</w:t>
        </w:r>
      </w:hyperlink>
    </w:p>
    <w:p w14:paraId="3E0B0A18" w14:textId="77777777" w:rsidR="00C16640" w:rsidRPr="008C25A8" w:rsidRDefault="00C16640" w:rsidP="00765EAB">
      <w:pPr>
        <w:ind w:left="540" w:hanging="540"/>
        <w:jc w:val="both"/>
        <w:rPr>
          <w:rFonts w:ascii="Times New Roman" w:hAnsi="Times New Roman"/>
        </w:rPr>
      </w:pPr>
    </w:p>
    <w:p w14:paraId="2B20FFFE" w14:textId="79E37848" w:rsidR="008A53BC" w:rsidRPr="00A2138D" w:rsidRDefault="0041004E" w:rsidP="00A2138D">
      <w:pPr>
        <w:ind w:left="540" w:hanging="540"/>
        <w:jc w:val="both"/>
        <w:rPr>
          <w:rFonts w:ascii="Times New Roman" w:hAnsi="Times New Roman"/>
        </w:rPr>
      </w:pPr>
      <w:r w:rsidRPr="008C25A8">
        <w:rPr>
          <w:rFonts w:ascii="Times New Roman" w:hAnsi="Times New Roman"/>
          <w:lang w:val="en-US"/>
        </w:rPr>
        <w:t>Torrents</w:t>
      </w:r>
      <w:r w:rsidR="00A2138D" w:rsidRPr="008C25A8">
        <w:rPr>
          <w:rFonts w:ascii="Times New Roman" w:hAnsi="Times New Roman"/>
          <w:lang w:val="en-US"/>
        </w:rPr>
        <w:t xml:space="preserve">, J., </w:t>
      </w:r>
      <w:r w:rsidRPr="008C25A8">
        <w:rPr>
          <w:rFonts w:ascii="Times New Roman" w:hAnsi="Times New Roman"/>
          <w:lang w:val="en-US"/>
        </w:rPr>
        <w:t>Ferraro</w:t>
      </w:r>
      <w:r w:rsidR="00A2138D" w:rsidRPr="008C25A8">
        <w:rPr>
          <w:rFonts w:ascii="Times New Roman" w:hAnsi="Times New Roman"/>
          <w:lang w:val="en-US"/>
        </w:rPr>
        <w:t>, F</w:t>
      </w:r>
      <w:r w:rsidR="008119A6" w:rsidRPr="008C25A8">
        <w:rPr>
          <w:rFonts w:ascii="Times New Roman" w:hAnsi="Times New Roman"/>
          <w:lang w:val="en-US"/>
        </w:rPr>
        <w:t xml:space="preserve">. </w:t>
      </w:r>
      <w:r w:rsidR="008119A6">
        <w:rPr>
          <w:rFonts w:ascii="Times New Roman" w:hAnsi="Times New Roman"/>
          <w:lang w:val="en-GB"/>
        </w:rPr>
        <w:t>2015.</w:t>
      </w:r>
      <w:r>
        <w:rPr>
          <w:rFonts w:ascii="Times New Roman" w:hAnsi="Times New Roman"/>
          <w:lang w:val="en-GB"/>
        </w:rPr>
        <w:t xml:space="preserve"> </w:t>
      </w:r>
      <w:r w:rsidR="00765EAB">
        <w:rPr>
          <w:rFonts w:ascii="Times New Roman" w:hAnsi="Times New Roman"/>
          <w:lang w:val="en-GB"/>
        </w:rPr>
        <w:t>“</w:t>
      </w:r>
      <w:r w:rsidR="00765EAB" w:rsidRPr="00110889">
        <w:rPr>
          <w:rFonts w:ascii="Times New Roman" w:hAnsi="Times New Roman"/>
          <w:lang w:val="en-US"/>
        </w:rPr>
        <w:t xml:space="preserve">Structural Cohesion: Visualization and </w:t>
      </w:r>
      <w:r w:rsidR="00E068F6">
        <w:rPr>
          <w:rFonts w:ascii="Times New Roman" w:hAnsi="Times New Roman"/>
          <w:lang w:val="en-US"/>
        </w:rPr>
        <w:t>Heuristics for Fast Computation</w:t>
      </w:r>
      <w:r w:rsidR="00765EAB" w:rsidRPr="00110889">
        <w:rPr>
          <w:rFonts w:ascii="Times New Roman" w:hAnsi="Times New Roman"/>
          <w:lang w:val="en-US"/>
        </w:rPr>
        <w:t xml:space="preserve">” Journal of Social Structure, </w:t>
      </w:r>
      <w:r w:rsidR="00A70114">
        <w:rPr>
          <w:rFonts w:ascii="Times New Roman" w:hAnsi="Times New Roman"/>
          <w:lang w:val="en-US"/>
        </w:rPr>
        <w:t>16, (8)</w:t>
      </w:r>
      <w:r w:rsidR="00E609E6">
        <w:rPr>
          <w:rFonts w:ascii="Times New Roman" w:hAnsi="Times New Roman"/>
        </w:rPr>
        <w:t>:</w:t>
      </w:r>
      <w:r w:rsidR="00D37399" w:rsidRPr="00D37399">
        <w:rPr>
          <w:rFonts w:ascii="Times New Roman" w:hAnsi="Times New Roman"/>
        </w:rPr>
        <w:t xml:space="preserve"> 1132–1205.</w:t>
      </w:r>
    </w:p>
    <w:p w14:paraId="247CF074" w14:textId="77777777" w:rsidR="008A53BC" w:rsidRDefault="008A53BC" w:rsidP="00990349">
      <w:pPr>
        <w:ind w:left="540" w:hanging="540"/>
        <w:jc w:val="both"/>
        <w:rPr>
          <w:rFonts w:ascii="Times New Roman" w:hAnsi="Times New Roman"/>
        </w:rPr>
      </w:pPr>
    </w:p>
    <w:p w14:paraId="3EBD20AA" w14:textId="5FCD1DFB" w:rsidR="00284451" w:rsidRDefault="00990349" w:rsidP="00990349">
      <w:pPr>
        <w:ind w:left="540" w:hanging="540"/>
        <w:jc w:val="both"/>
        <w:rPr>
          <w:rFonts w:ascii="Times New Roman" w:hAnsi="Times New Roman"/>
        </w:rPr>
      </w:pPr>
      <w:r w:rsidRPr="00990349">
        <w:rPr>
          <w:rFonts w:ascii="Times New Roman" w:hAnsi="Times New Roman"/>
        </w:rPr>
        <w:t xml:space="preserve">Ferraro, </w:t>
      </w:r>
      <w:r w:rsidR="00A2138D">
        <w:rPr>
          <w:rFonts w:ascii="Times New Roman" w:hAnsi="Times New Roman"/>
        </w:rPr>
        <w:t>F.</w:t>
      </w:r>
      <w:r w:rsidR="00BD3A4C" w:rsidRPr="00990349">
        <w:rPr>
          <w:rFonts w:ascii="Times New Roman" w:hAnsi="Times New Roman"/>
        </w:rPr>
        <w:t>,</w:t>
      </w:r>
      <w:r w:rsidR="00A2138D">
        <w:rPr>
          <w:rFonts w:ascii="Times New Roman" w:hAnsi="Times New Roman"/>
        </w:rPr>
        <w:t xml:space="preserve"> </w:t>
      </w:r>
      <w:r w:rsidR="00BD3A4C" w:rsidRPr="00990349">
        <w:rPr>
          <w:rFonts w:ascii="Times New Roman" w:hAnsi="Times New Roman"/>
        </w:rPr>
        <w:t>Etzion</w:t>
      </w:r>
      <w:r w:rsidR="00245BB1" w:rsidRPr="00990349">
        <w:rPr>
          <w:rFonts w:ascii="Times New Roman" w:hAnsi="Times New Roman"/>
        </w:rPr>
        <w:t>,</w:t>
      </w:r>
      <w:r w:rsidRPr="00990349">
        <w:rPr>
          <w:rFonts w:ascii="Times New Roman" w:hAnsi="Times New Roman"/>
        </w:rPr>
        <w:t xml:space="preserve"> </w:t>
      </w:r>
      <w:r w:rsidR="00A2138D">
        <w:rPr>
          <w:rFonts w:ascii="Times New Roman" w:hAnsi="Times New Roman"/>
        </w:rPr>
        <w:t xml:space="preserve">D., </w:t>
      </w:r>
      <w:r w:rsidR="00BD3A4C" w:rsidRPr="00990349">
        <w:rPr>
          <w:rFonts w:ascii="Times New Roman" w:hAnsi="Times New Roman"/>
        </w:rPr>
        <w:t>Gehman</w:t>
      </w:r>
      <w:r w:rsidR="00A2138D">
        <w:rPr>
          <w:rFonts w:ascii="Times New Roman" w:hAnsi="Times New Roman"/>
        </w:rPr>
        <w:t>, J</w:t>
      </w:r>
      <w:r w:rsidR="008119A6" w:rsidRPr="00990349">
        <w:rPr>
          <w:rFonts w:ascii="Times New Roman" w:hAnsi="Times New Roman"/>
        </w:rPr>
        <w:t>.</w:t>
      </w:r>
      <w:r w:rsidR="00BD3A4C" w:rsidRPr="00990349">
        <w:rPr>
          <w:rFonts w:ascii="Times New Roman" w:hAnsi="Times New Roman"/>
        </w:rPr>
        <w:t xml:space="preserve"> 201</w:t>
      </w:r>
      <w:r w:rsidR="008119A6" w:rsidRPr="00990349">
        <w:rPr>
          <w:rFonts w:ascii="Times New Roman" w:hAnsi="Times New Roman"/>
        </w:rPr>
        <w:t>5</w:t>
      </w:r>
      <w:r w:rsidR="00BD3A4C" w:rsidRPr="00990349">
        <w:rPr>
          <w:rFonts w:ascii="Times New Roman" w:hAnsi="Times New Roman"/>
        </w:rPr>
        <w:t>. “</w:t>
      </w:r>
      <w:proofErr w:type="spellStart"/>
      <w:r w:rsidR="00BD3A4C" w:rsidRPr="00990349">
        <w:rPr>
          <w:rFonts w:ascii="Times New Roman" w:hAnsi="Times New Roman"/>
        </w:rPr>
        <w:t>Tackling</w:t>
      </w:r>
      <w:proofErr w:type="spellEnd"/>
      <w:r w:rsidR="00BD3A4C" w:rsidRPr="00990349">
        <w:rPr>
          <w:rFonts w:ascii="Times New Roman" w:hAnsi="Times New Roman"/>
        </w:rPr>
        <w:t xml:space="preserve"> </w:t>
      </w:r>
      <w:proofErr w:type="spellStart"/>
      <w:r w:rsidR="00BD3A4C" w:rsidRPr="00990349">
        <w:rPr>
          <w:rFonts w:ascii="Times New Roman" w:hAnsi="Times New Roman"/>
        </w:rPr>
        <w:t>Grand</w:t>
      </w:r>
      <w:proofErr w:type="spellEnd"/>
      <w:r w:rsidR="00BD3A4C" w:rsidRPr="00990349">
        <w:rPr>
          <w:rFonts w:ascii="Times New Roman" w:hAnsi="Times New Roman"/>
        </w:rPr>
        <w:t xml:space="preserve"> Challenges</w:t>
      </w:r>
      <w:r w:rsidR="008119A6" w:rsidRPr="00990349">
        <w:rPr>
          <w:rFonts w:ascii="Times New Roman" w:hAnsi="Times New Roman"/>
        </w:rPr>
        <w:t xml:space="preserve"> </w:t>
      </w:r>
      <w:proofErr w:type="spellStart"/>
      <w:r w:rsidR="00BD3A4C" w:rsidRPr="00990349">
        <w:rPr>
          <w:rFonts w:ascii="Times New Roman" w:hAnsi="Times New Roman"/>
        </w:rPr>
        <w:t>Pragmatically</w:t>
      </w:r>
      <w:proofErr w:type="spellEnd"/>
      <w:r w:rsidR="00BD3A4C" w:rsidRPr="00990349">
        <w:rPr>
          <w:rFonts w:ascii="Times New Roman" w:hAnsi="Times New Roman"/>
        </w:rPr>
        <w:t xml:space="preserve">: Robust </w:t>
      </w:r>
      <w:proofErr w:type="spellStart"/>
      <w:r w:rsidR="00BD3A4C" w:rsidRPr="00990349">
        <w:rPr>
          <w:rFonts w:ascii="Times New Roman" w:hAnsi="Times New Roman"/>
        </w:rPr>
        <w:t>Action</w:t>
      </w:r>
      <w:proofErr w:type="spellEnd"/>
      <w:r w:rsidR="00BD3A4C" w:rsidRPr="00990349">
        <w:rPr>
          <w:rFonts w:ascii="Times New Roman" w:hAnsi="Times New Roman"/>
        </w:rPr>
        <w:t xml:space="preserve"> </w:t>
      </w:r>
      <w:proofErr w:type="spellStart"/>
      <w:r w:rsidR="00BD3A4C" w:rsidRPr="00990349">
        <w:rPr>
          <w:rFonts w:ascii="Times New Roman" w:hAnsi="Times New Roman"/>
        </w:rPr>
        <w:t>Revisite</w:t>
      </w:r>
      <w:r w:rsidR="008119A6" w:rsidRPr="00990349">
        <w:rPr>
          <w:rFonts w:ascii="Times New Roman" w:hAnsi="Times New Roman"/>
        </w:rPr>
        <w:t>d</w:t>
      </w:r>
      <w:proofErr w:type="spellEnd"/>
      <w:r w:rsidR="008119A6" w:rsidRPr="00990349">
        <w:rPr>
          <w:rFonts w:ascii="Times New Roman" w:hAnsi="Times New Roman"/>
        </w:rPr>
        <w:t>.</w:t>
      </w:r>
      <w:r w:rsidR="00BD3A4C" w:rsidRPr="00990349">
        <w:rPr>
          <w:rFonts w:ascii="Times New Roman" w:hAnsi="Times New Roman"/>
        </w:rPr>
        <w:t>” Organization Studies,</w:t>
      </w:r>
      <w:r w:rsidR="008119A6" w:rsidRPr="00990349">
        <w:rPr>
          <w:rFonts w:ascii="Times New Roman" w:hAnsi="Times New Roman"/>
        </w:rPr>
        <w:t xml:space="preserve"> </w:t>
      </w:r>
      <w:r w:rsidR="00BD3A4C" w:rsidRPr="00990349">
        <w:rPr>
          <w:rFonts w:ascii="Times New Roman" w:hAnsi="Times New Roman" w:cs="Times New Roman"/>
        </w:rPr>
        <w:t>﻿</w:t>
      </w:r>
      <w:r w:rsidR="008119A6" w:rsidRPr="00990349">
        <w:rPr>
          <w:rFonts w:ascii="Times New Roman" w:hAnsi="Times New Roman"/>
        </w:rPr>
        <w:t xml:space="preserve">36 (3): 363-390. </w:t>
      </w:r>
    </w:p>
    <w:p w14:paraId="380DFC8F" w14:textId="7EC608D2" w:rsidR="009A4127" w:rsidRDefault="00284451" w:rsidP="00C16640">
      <w:pPr>
        <w:ind w:left="54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hyperlink r:id="rId18" w:history="1">
        <w:r w:rsidR="009A4127" w:rsidRPr="00351C94">
          <w:rPr>
            <w:rStyle w:val="Hyperlink"/>
            <w:rFonts w:ascii="Times New Roman" w:hAnsi="Times New Roman" w:cs="Arial"/>
          </w:rPr>
          <w:t>https://doi.org/10.1177%2F0170840614563742</w:t>
        </w:r>
      </w:hyperlink>
    </w:p>
    <w:p w14:paraId="25F25A3B" w14:textId="77777777" w:rsidR="00E609E6" w:rsidRPr="009A4127" w:rsidRDefault="00E609E6" w:rsidP="001B3EF1">
      <w:pPr>
        <w:ind w:left="540" w:hanging="540"/>
        <w:jc w:val="both"/>
        <w:rPr>
          <w:rFonts w:ascii="Times New Roman" w:hAnsi="Times New Roman"/>
        </w:rPr>
      </w:pPr>
    </w:p>
    <w:p w14:paraId="1D8253DB" w14:textId="0B459994" w:rsidR="00CA0028" w:rsidRDefault="00A2138D" w:rsidP="001B3EF1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Etzion, D.</w:t>
      </w:r>
      <w:r w:rsidR="00B307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</w:t>
      </w:r>
      <w:r w:rsidR="00B307F3">
        <w:rPr>
          <w:rFonts w:ascii="Times New Roman" w:hAnsi="Times New Roman"/>
          <w:lang w:val="en-GB"/>
        </w:rPr>
        <w:t>Ferraro</w:t>
      </w:r>
      <w:r>
        <w:rPr>
          <w:rFonts w:ascii="Times New Roman" w:hAnsi="Times New Roman"/>
          <w:lang w:val="en-GB"/>
        </w:rPr>
        <w:t>, F.</w:t>
      </w:r>
      <w:r w:rsidR="00DB5C72">
        <w:rPr>
          <w:rFonts w:ascii="Times New Roman" w:hAnsi="Times New Roman"/>
          <w:lang w:val="en-GB"/>
        </w:rPr>
        <w:t>.</w:t>
      </w:r>
      <w:r w:rsidR="00DB5C72" w:rsidRPr="00A50CC2">
        <w:rPr>
          <w:rFonts w:ascii="Times New Roman" w:hAnsi="Times New Roman"/>
          <w:lang w:val="en-GB"/>
        </w:rPr>
        <w:t xml:space="preserve"> </w:t>
      </w:r>
      <w:r w:rsidR="00DB5C72">
        <w:rPr>
          <w:rFonts w:ascii="Times New Roman" w:hAnsi="Times New Roman"/>
          <w:lang w:val="en-GB"/>
        </w:rPr>
        <w:t>2010.</w:t>
      </w:r>
      <w:r w:rsidR="00DB5C72" w:rsidRPr="00A50CC2">
        <w:rPr>
          <w:rFonts w:ascii="Times New Roman" w:hAnsi="Times New Roman"/>
          <w:lang w:val="en-GB"/>
        </w:rPr>
        <w:t xml:space="preserve"> “The Role of Analogy in the Institutionalization of Sustainability Reportin</w:t>
      </w:r>
      <w:r w:rsidR="00DB5C72" w:rsidRPr="002D58D3">
        <w:rPr>
          <w:rFonts w:ascii="Times New Roman" w:hAnsi="Times New Roman"/>
          <w:lang w:val="en-US"/>
        </w:rPr>
        <w:t xml:space="preserve">g.” </w:t>
      </w:r>
      <w:r w:rsidR="00842B83" w:rsidRPr="00842B83">
        <w:rPr>
          <w:rFonts w:ascii="Times New Roman" w:hAnsi="Times New Roman"/>
          <w:lang w:val="en-GB"/>
        </w:rPr>
        <w:t>Organization Science,</w:t>
      </w:r>
      <w:r w:rsidR="00842B83">
        <w:rPr>
          <w:rFonts w:ascii="Times New Roman" w:hAnsi="Times New Roman"/>
          <w:lang w:val="en-GB"/>
        </w:rPr>
        <w:t xml:space="preserve"> </w:t>
      </w:r>
      <w:r w:rsidR="001B3EF1" w:rsidRPr="001B3EF1">
        <w:rPr>
          <w:rFonts w:ascii="Times New Roman" w:hAnsi="Times New Roman"/>
          <w:lang w:val="en-GB"/>
        </w:rPr>
        <w:t>21 (5): 1092-1107.</w:t>
      </w:r>
    </w:p>
    <w:p w14:paraId="6BA8BF4A" w14:textId="0D5AAA42" w:rsidR="00842B83" w:rsidRDefault="00000000" w:rsidP="00CA0028">
      <w:pPr>
        <w:ind w:left="540"/>
        <w:jc w:val="both"/>
        <w:rPr>
          <w:rStyle w:val="Hyperlink"/>
          <w:rFonts w:cs="Arial"/>
        </w:rPr>
      </w:pPr>
      <w:hyperlink r:id="rId19" w:history="1">
        <w:r w:rsidR="009A4127" w:rsidRPr="00351C94">
          <w:rPr>
            <w:rStyle w:val="Hyperlink"/>
            <w:rFonts w:cs="Arial"/>
          </w:rPr>
          <w:t>https://doi.org/10.1287/orsc.1090.0494 21</w:t>
        </w:r>
      </w:hyperlink>
    </w:p>
    <w:p w14:paraId="309D2D5D" w14:textId="77777777" w:rsidR="009A4127" w:rsidRDefault="009A4127" w:rsidP="00D12C28">
      <w:pPr>
        <w:jc w:val="both"/>
        <w:rPr>
          <w:rFonts w:ascii="Times New Roman" w:hAnsi="Times New Roman"/>
          <w:lang w:val="en-US"/>
        </w:rPr>
      </w:pPr>
    </w:p>
    <w:p w14:paraId="6A061E31" w14:textId="2302F3B0" w:rsidR="00DB5C72" w:rsidRDefault="00A2138D" w:rsidP="00D12C28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Ferraro, F.</w:t>
      </w:r>
      <w:r w:rsidR="00B307F3">
        <w:rPr>
          <w:rFonts w:ascii="Times New Roman" w:hAnsi="Times New Roman"/>
          <w:lang w:val="en-GB"/>
        </w:rPr>
        <w:t>,</w:t>
      </w:r>
      <w:r w:rsidR="00DB5C72">
        <w:rPr>
          <w:rFonts w:ascii="Times New Roman" w:hAnsi="Times New Roman"/>
          <w:lang w:val="en-GB"/>
        </w:rPr>
        <w:t xml:space="preserve"> Gurses</w:t>
      </w:r>
      <w:r>
        <w:rPr>
          <w:rFonts w:ascii="Times New Roman" w:hAnsi="Times New Roman"/>
          <w:lang w:val="en-GB"/>
        </w:rPr>
        <w:t>, K</w:t>
      </w:r>
      <w:r w:rsidR="00DB5C72">
        <w:rPr>
          <w:rFonts w:ascii="Times New Roman" w:hAnsi="Times New Roman"/>
          <w:lang w:val="en-GB"/>
        </w:rPr>
        <w:t>. 2009. “Building Architectural Advantage in the US Motion Picture Industry: Lew Wasserman and the Music Corporation of America</w:t>
      </w:r>
      <w:r w:rsidR="00B307F3">
        <w:rPr>
          <w:rFonts w:ascii="Times New Roman" w:hAnsi="Times New Roman"/>
          <w:lang w:val="en-GB"/>
        </w:rPr>
        <w:t>.</w:t>
      </w:r>
      <w:r w:rsidR="00DB5C72">
        <w:rPr>
          <w:rFonts w:ascii="Times New Roman" w:hAnsi="Times New Roman"/>
          <w:lang w:val="en-GB"/>
        </w:rPr>
        <w:t xml:space="preserve">” European Management Review, </w:t>
      </w:r>
      <w:r w:rsidR="00DB5C72" w:rsidRPr="00A4377E">
        <w:rPr>
          <w:rFonts w:ascii="Times New Roman" w:hAnsi="Times New Roman"/>
          <w:lang w:val="en-GB"/>
        </w:rPr>
        <w:t>6: 233-249.</w:t>
      </w:r>
    </w:p>
    <w:p w14:paraId="6DF4E093" w14:textId="592686E3" w:rsidR="00284451" w:rsidRPr="00284451" w:rsidRDefault="00000000" w:rsidP="00284451">
      <w:pPr>
        <w:ind w:left="540"/>
        <w:jc w:val="both"/>
        <w:rPr>
          <w:color w:val="0000FF"/>
          <w:u w:val="single"/>
        </w:rPr>
      </w:pPr>
      <w:hyperlink r:id="rId20" w:history="1">
        <w:r w:rsidR="00284451" w:rsidRPr="00284451">
          <w:rPr>
            <w:rStyle w:val="Hyperlink"/>
            <w:rFonts w:cs="Arial"/>
          </w:rPr>
          <w:t>https://doi.org/10.1057/emr.2009.24</w:t>
        </w:r>
      </w:hyperlink>
      <w:r w:rsidR="00284451" w:rsidRPr="00284451">
        <w:rPr>
          <w:rFonts w:ascii="Times New Roman" w:hAnsi="Times New Roman"/>
          <w:lang w:val="en-US"/>
        </w:rPr>
        <w:t> </w:t>
      </w:r>
    </w:p>
    <w:p w14:paraId="07C11DA3" w14:textId="77777777" w:rsidR="00DB5C72" w:rsidRDefault="00DB5C72" w:rsidP="00D12C28">
      <w:pPr>
        <w:ind w:left="540" w:hanging="540"/>
        <w:jc w:val="both"/>
        <w:rPr>
          <w:rFonts w:ascii="Times New Roman" w:hAnsi="Times New Roman"/>
          <w:lang w:val="en-GB"/>
        </w:rPr>
      </w:pPr>
    </w:p>
    <w:p w14:paraId="169AB5E8" w14:textId="32E3E1A9" w:rsidR="00DB5C72" w:rsidRDefault="00A2138D" w:rsidP="00D12C28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Ferraro, F., </w:t>
      </w:r>
      <w:r w:rsidR="00DB5C72" w:rsidRPr="00307D4B">
        <w:rPr>
          <w:rFonts w:ascii="Times New Roman" w:hAnsi="Times New Roman"/>
          <w:lang w:val="en-GB"/>
        </w:rPr>
        <w:t>Pfeffer</w:t>
      </w:r>
      <w:r w:rsidR="00DB5C72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J.,</w:t>
      </w:r>
      <w:r w:rsidR="00344DF3">
        <w:rPr>
          <w:rFonts w:ascii="Times New Roman" w:hAnsi="Times New Roman"/>
          <w:lang w:val="en-GB"/>
        </w:rPr>
        <w:t xml:space="preserve"> </w:t>
      </w:r>
      <w:r w:rsidR="00DB5C72">
        <w:rPr>
          <w:rFonts w:ascii="Times New Roman" w:hAnsi="Times New Roman"/>
          <w:lang w:val="en-GB"/>
        </w:rPr>
        <w:t>Sutton</w:t>
      </w:r>
      <w:r w:rsidR="00DB5C72" w:rsidRPr="00307D4B">
        <w:rPr>
          <w:rFonts w:ascii="Times New Roman" w:hAnsi="Times New Roman"/>
          <w:lang w:val="en-GB"/>
        </w:rPr>
        <w:t>.</w:t>
      </w:r>
      <w:r w:rsidR="00344DF3">
        <w:rPr>
          <w:rFonts w:ascii="Times New Roman" w:hAnsi="Times New Roman"/>
          <w:lang w:val="en-GB"/>
        </w:rPr>
        <w:t xml:space="preserve"> R.I.</w:t>
      </w:r>
      <w:r w:rsidR="00DB5C72">
        <w:rPr>
          <w:rFonts w:ascii="Times New Roman" w:hAnsi="Times New Roman"/>
          <w:lang w:val="en-GB"/>
        </w:rPr>
        <w:t xml:space="preserve"> 2009</w:t>
      </w:r>
      <w:r w:rsidR="00B307F3">
        <w:rPr>
          <w:rFonts w:ascii="Times New Roman" w:hAnsi="Times New Roman"/>
          <w:lang w:val="en-GB"/>
        </w:rPr>
        <w:t>.</w:t>
      </w:r>
      <w:r w:rsidR="00DB5C72" w:rsidRPr="00307D4B">
        <w:rPr>
          <w:rFonts w:ascii="Times New Roman" w:hAnsi="Times New Roman"/>
          <w:lang w:val="en-GB"/>
        </w:rPr>
        <w:t xml:space="preserve"> “How and Why Theories</w:t>
      </w:r>
      <w:r w:rsidR="00DB5C72">
        <w:rPr>
          <w:rFonts w:ascii="Times New Roman" w:hAnsi="Times New Roman"/>
          <w:lang w:val="en-GB"/>
        </w:rPr>
        <w:t xml:space="preserve"> Become Self-fulfilling</w:t>
      </w:r>
      <w:r w:rsidR="00B307F3">
        <w:rPr>
          <w:rFonts w:ascii="Times New Roman" w:hAnsi="Times New Roman"/>
          <w:lang w:val="en-GB"/>
        </w:rPr>
        <w:t>.</w:t>
      </w:r>
      <w:r w:rsidR="00DB5C72">
        <w:rPr>
          <w:rFonts w:ascii="Times New Roman" w:hAnsi="Times New Roman"/>
          <w:lang w:val="en-GB"/>
        </w:rPr>
        <w:t xml:space="preserve">” </w:t>
      </w:r>
      <w:r w:rsidR="00DB5C72" w:rsidRPr="006C2900">
        <w:rPr>
          <w:rFonts w:ascii="Times New Roman" w:hAnsi="Times New Roman"/>
          <w:lang w:val="en-GB"/>
        </w:rPr>
        <w:t>Organization Science, 20 (3): 669-675.</w:t>
      </w:r>
    </w:p>
    <w:p w14:paraId="484147E4" w14:textId="390DB61F" w:rsidR="00DB5C72" w:rsidRDefault="00000000" w:rsidP="009A4127">
      <w:pPr>
        <w:ind w:left="540"/>
        <w:jc w:val="both"/>
        <w:rPr>
          <w:rStyle w:val="Hyperlink"/>
          <w:rFonts w:cs="Arial"/>
        </w:rPr>
      </w:pPr>
      <w:hyperlink r:id="rId21" w:history="1">
        <w:r w:rsidR="009A4127" w:rsidRPr="00351C94">
          <w:rPr>
            <w:rStyle w:val="Hyperlink"/>
            <w:rFonts w:cs="Arial"/>
          </w:rPr>
          <w:t>https://doi.org/10.2307/20159091</w:t>
        </w:r>
      </w:hyperlink>
    </w:p>
    <w:p w14:paraId="4FA9A835" w14:textId="77777777" w:rsidR="009A4127" w:rsidRDefault="009A4127" w:rsidP="009A4127">
      <w:pPr>
        <w:ind w:left="540"/>
        <w:jc w:val="both"/>
        <w:rPr>
          <w:rFonts w:ascii="Times New Roman" w:hAnsi="Times New Roman"/>
          <w:lang w:val="en-US"/>
        </w:rPr>
      </w:pPr>
    </w:p>
    <w:p w14:paraId="0B6FE207" w14:textId="15A942E6" w:rsidR="00DB5C72" w:rsidRDefault="00344DF3" w:rsidP="00D12C28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O'Mahony, S.</w:t>
      </w:r>
      <w:r w:rsidR="00DB5C72" w:rsidRPr="006C2900">
        <w:rPr>
          <w:rFonts w:ascii="Times New Roman" w:hAnsi="Times New Roman"/>
          <w:lang w:val="en-GB"/>
        </w:rPr>
        <w:t>, Ferraro</w:t>
      </w:r>
      <w:r>
        <w:rPr>
          <w:rFonts w:ascii="Times New Roman" w:hAnsi="Times New Roman"/>
          <w:lang w:val="en-GB"/>
        </w:rPr>
        <w:t>, F</w:t>
      </w:r>
      <w:r w:rsidR="00B307F3">
        <w:rPr>
          <w:rFonts w:ascii="Times New Roman" w:hAnsi="Times New Roman"/>
          <w:lang w:val="en-GB"/>
        </w:rPr>
        <w:t>.</w:t>
      </w:r>
      <w:r w:rsidR="00DB5C72" w:rsidRPr="006C2900">
        <w:rPr>
          <w:rFonts w:ascii="Times New Roman" w:hAnsi="Times New Roman"/>
          <w:lang w:val="en-GB"/>
        </w:rPr>
        <w:t xml:space="preserve"> 2007. "The Emergence of Governance in an Open Source Community"</w:t>
      </w:r>
      <w:r w:rsidR="00284451">
        <w:rPr>
          <w:rFonts w:ascii="Times New Roman" w:hAnsi="Times New Roman"/>
          <w:lang w:val="en-GB"/>
        </w:rPr>
        <w:t>.</w:t>
      </w:r>
      <w:r w:rsidR="00DB5C72" w:rsidRPr="006C2900">
        <w:rPr>
          <w:rFonts w:ascii="Times New Roman" w:hAnsi="Times New Roman"/>
          <w:lang w:val="en-GB"/>
        </w:rPr>
        <w:t xml:space="preserve"> Academy of Management Journal, 50(5): 1079–1106.</w:t>
      </w:r>
    </w:p>
    <w:p w14:paraId="7E8D8382" w14:textId="03EF0670" w:rsidR="00284451" w:rsidRPr="00284451" w:rsidRDefault="00000000" w:rsidP="00284451">
      <w:pPr>
        <w:ind w:left="540"/>
        <w:jc w:val="both"/>
        <w:rPr>
          <w:rStyle w:val="Hyperlink"/>
          <w:rFonts w:cs="Arial"/>
        </w:rPr>
      </w:pPr>
      <w:hyperlink r:id="rId22" w:history="1">
        <w:r w:rsidR="00284451" w:rsidRPr="00284451">
          <w:rPr>
            <w:rStyle w:val="Hyperlink"/>
            <w:rFonts w:cs="Arial"/>
          </w:rPr>
          <w:t>https://doi.org/10.5465/amj.2007.27169153</w:t>
        </w:r>
      </w:hyperlink>
    </w:p>
    <w:p w14:paraId="5E3EE51B" w14:textId="77777777" w:rsidR="00DB5C72" w:rsidRPr="002743F7" w:rsidRDefault="00DB5C72" w:rsidP="00D12C28">
      <w:pPr>
        <w:jc w:val="both"/>
        <w:rPr>
          <w:rFonts w:ascii="Times New Roman" w:hAnsi="Times New Roman"/>
          <w:lang w:val="en-US"/>
        </w:rPr>
      </w:pPr>
    </w:p>
    <w:p w14:paraId="2DE83059" w14:textId="7C126131" w:rsidR="00DB5C72" w:rsidRPr="00E609E6" w:rsidRDefault="00344DF3" w:rsidP="00E609E6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Ferraro, F.</w:t>
      </w:r>
      <w:r w:rsidR="00DB5C72" w:rsidRPr="00E609E6">
        <w:rPr>
          <w:rFonts w:ascii="Times New Roman" w:hAnsi="Times New Roman"/>
          <w:lang w:val="en-GB"/>
        </w:rPr>
        <w:t xml:space="preserve">, Pfeffer, </w:t>
      </w:r>
      <w:r>
        <w:rPr>
          <w:rFonts w:ascii="Times New Roman" w:hAnsi="Times New Roman"/>
          <w:lang w:val="en-GB"/>
        </w:rPr>
        <w:t xml:space="preserve">J., </w:t>
      </w:r>
      <w:r w:rsidR="00DB5C72" w:rsidRPr="00E609E6">
        <w:rPr>
          <w:rFonts w:ascii="Times New Roman" w:hAnsi="Times New Roman"/>
          <w:lang w:val="en-GB"/>
        </w:rPr>
        <w:t>Sutton</w:t>
      </w:r>
      <w:r>
        <w:rPr>
          <w:rFonts w:ascii="Times New Roman" w:hAnsi="Times New Roman"/>
          <w:lang w:val="en-GB"/>
        </w:rPr>
        <w:t>, R.I</w:t>
      </w:r>
      <w:r w:rsidR="00B307F3" w:rsidRPr="00E609E6">
        <w:rPr>
          <w:rFonts w:ascii="Times New Roman" w:hAnsi="Times New Roman"/>
          <w:lang w:val="en-GB"/>
        </w:rPr>
        <w:t xml:space="preserve">. </w:t>
      </w:r>
      <w:r w:rsidR="00E609E6">
        <w:rPr>
          <w:rFonts w:ascii="Times New Roman" w:hAnsi="Times New Roman"/>
          <w:lang w:val="en-GB"/>
        </w:rPr>
        <w:t xml:space="preserve">2005. “Economics Language and </w:t>
      </w:r>
      <w:r w:rsidR="00DB5C72" w:rsidRPr="00E609E6">
        <w:rPr>
          <w:rFonts w:ascii="Times New Roman" w:hAnsi="Times New Roman"/>
          <w:lang w:val="en-GB"/>
        </w:rPr>
        <w:t>Assumptions:  How Theories Can Become Self-fulfilling.” Academy of Management</w:t>
      </w:r>
      <w:r w:rsidR="00E609E6">
        <w:rPr>
          <w:rFonts w:ascii="Times New Roman" w:hAnsi="Times New Roman"/>
          <w:lang w:val="en-GB"/>
        </w:rPr>
        <w:t xml:space="preserve"> </w:t>
      </w:r>
      <w:r w:rsidR="00DB5C72" w:rsidRPr="00E609E6">
        <w:rPr>
          <w:rFonts w:ascii="Times New Roman" w:hAnsi="Times New Roman"/>
          <w:lang w:val="en-GB"/>
        </w:rPr>
        <w:t>Review</w:t>
      </w:r>
      <w:bookmarkEnd w:id="1"/>
      <w:r w:rsidR="00DB5C72" w:rsidRPr="00E609E6">
        <w:rPr>
          <w:rFonts w:ascii="Times New Roman" w:hAnsi="Times New Roman"/>
          <w:lang w:val="en-GB"/>
        </w:rPr>
        <w:t>, 30</w:t>
      </w:r>
      <w:r w:rsidR="00331415" w:rsidRPr="00E609E6">
        <w:rPr>
          <w:rFonts w:ascii="Times New Roman" w:hAnsi="Times New Roman"/>
          <w:lang w:val="en-GB"/>
        </w:rPr>
        <w:t xml:space="preserve"> (1)</w:t>
      </w:r>
      <w:r w:rsidR="00DB5C72" w:rsidRPr="00E609E6">
        <w:rPr>
          <w:rFonts w:ascii="Times New Roman" w:hAnsi="Times New Roman"/>
          <w:lang w:val="en-GB"/>
        </w:rPr>
        <w:t>:</w:t>
      </w:r>
      <w:r w:rsidR="003675C6" w:rsidRPr="00E609E6">
        <w:rPr>
          <w:rFonts w:ascii="Times New Roman" w:hAnsi="Times New Roman"/>
          <w:lang w:val="en-GB"/>
        </w:rPr>
        <w:t xml:space="preserve"> </w:t>
      </w:r>
      <w:r w:rsidR="00DB5C72" w:rsidRPr="00E609E6">
        <w:rPr>
          <w:rFonts w:ascii="Times New Roman" w:hAnsi="Times New Roman"/>
          <w:lang w:val="en-GB"/>
        </w:rPr>
        <w:t>8-24.</w:t>
      </w:r>
    </w:p>
    <w:p w14:paraId="27D302EE" w14:textId="10BCF182" w:rsidR="00284451" w:rsidRDefault="00000000" w:rsidP="00E609E6">
      <w:pPr>
        <w:ind w:left="540"/>
        <w:jc w:val="both"/>
        <w:rPr>
          <w:rStyle w:val="Hyperlink"/>
          <w:rFonts w:cs="Arial"/>
        </w:rPr>
      </w:pPr>
      <w:hyperlink r:id="rId23" w:history="1">
        <w:r w:rsidR="00284451" w:rsidRPr="00E609E6">
          <w:rPr>
            <w:rStyle w:val="Hyperlink"/>
            <w:rFonts w:cs="Arial"/>
          </w:rPr>
          <w:t>https://doi.org/10.5465/amr.2005.15281412</w:t>
        </w:r>
      </w:hyperlink>
    </w:p>
    <w:p w14:paraId="3B89B303" w14:textId="77777777" w:rsidR="00344DF3" w:rsidRPr="00284451" w:rsidRDefault="00344DF3" w:rsidP="00E609E6">
      <w:pPr>
        <w:ind w:left="540"/>
        <w:jc w:val="both"/>
        <w:rPr>
          <w:rStyle w:val="Hyperlink"/>
          <w:rFonts w:cs="Arial"/>
        </w:rPr>
      </w:pPr>
    </w:p>
    <w:p w14:paraId="1DF8C3B6" w14:textId="321CF6B0" w:rsidR="00DB5C72" w:rsidRPr="00E609E6" w:rsidRDefault="00344DF3" w:rsidP="00E609E6">
      <w:pPr>
        <w:ind w:left="540" w:hanging="540"/>
        <w:jc w:val="both"/>
        <w:rPr>
          <w:rFonts w:ascii="Times New Roman" w:hAnsi="Times New Roman"/>
          <w:lang w:val="en-GB"/>
        </w:rPr>
      </w:pPr>
      <w:r w:rsidRPr="00344DF3">
        <w:rPr>
          <w:rFonts w:ascii="Times New Roman" w:hAnsi="Times New Roman"/>
          <w:lang w:val="en-US"/>
        </w:rPr>
        <w:t>Ferraro, F., Pfeffer, J., Sutton, R.I</w:t>
      </w:r>
      <w:r w:rsidR="00B307F3" w:rsidRPr="00E609E6">
        <w:rPr>
          <w:rFonts w:ascii="Times New Roman" w:hAnsi="Times New Roman"/>
          <w:lang w:val="en-GB"/>
        </w:rPr>
        <w:t xml:space="preserve">. </w:t>
      </w:r>
      <w:r w:rsidR="00DB5C72" w:rsidRPr="00E609E6">
        <w:rPr>
          <w:rFonts w:ascii="Times New Roman" w:hAnsi="Times New Roman"/>
          <w:lang w:val="en-GB"/>
        </w:rPr>
        <w:t>2005. “</w:t>
      </w:r>
      <w:r w:rsidR="00E609E6" w:rsidRPr="00E609E6">
        <w:rPr>
          <w:rFonts w:ascii="Times New Roman" w:hAnsi="Times New Roman"/>
          <w:lang w:val="en-GB"/>
        </w:rPr>
        <w:t xml:space="preserve">Prescriptions are not enough.”  </w:t>
      </w:r>
      <w:r w:rsidR="00DB5C72" w:rsidRPr="00E609E6">
        <w:rPr>
          <w:rFonts w:ascii="Times New Roman" w:hAnsi="Times New Roman"/>
          <w:lang w:val="en-GB"/>
        </w:rPr>
        <w:t>Academy of Management Review, 30: 32-35.</w:t>
      </w:r>
    </w:p>
    <w:p w14:paraId="78AFC479" w14:textId="30779FDD" w:rsidR="006024C8" w:rsidRPr="001711C2" w:rsidRDefault="00000000" w:rsidP="001711C2">
      <w:pPr>
        <w:ind w:left="540"/>
        <w:jc w:val="both"/>
        <w:rPr>
          <w:color w:val="0000FF"/>
          <w:u w:val="single"/>
        </w:rPr>
      </w:pPr>
      <w:hyperlink r:id="rId24" w:history="1">
        <w:r w:rsidR="00284451" w:rsidRPr="00E609E6">
          <w:rPr>
            <w:rStyle w:val="Hyperlink"/>
            <w:rFonts w:cs="Arial"/>
          </w:rPr>
          <w:t>https://doi.org/10.5465/amr.2005.15281419</w:t>
        </w:r>
      </w:hyperlink>
      <w:r w:rsidR="00DB5C72" w:rsidRPr="00C71F08">
        <w:rPr>
          <w:rFonts w:ascii="Times New Roman" w:hAnsi="Times New Roman"/>
          <w:lang w:val="en-GB"/>
        </w:rPr>
        <w:t xml:space="preserve"> </w:t>
      </w:r>
    </w:p>
    <w:p w14:paraId="54E702DE" w14:textId="77777777" w:rsidR="006024C8" w:rsidRDefault="006024C8" w:rsidP="00307D4B">
      <w:pPr>
        <w:tabs>
          <w:tab w:val="left" w:pos="993"/>
          <w:tab w:val="right" w:pos="8080"/>
        </w:tabs>
        <w:spacing w:line="300" w:lineRule="atLeast"/>
        <w:ind w:left="-720"/>
        <w:jc w:val="both"/>
        <w:rPr>
          <w:rFonts w:ascii="Times New Roman" w:hAnsi="Times New Roman"/>
          <w:lang w:val="en-GB"/>
        </w:rPr>
      </w:pPr>
    </w:p>
    <w:p w14:paraId="74066614" w14:textId="77777777" w:rsidR="009C6BAE" w:rsidRDefault="006024C8" w:rsidP="00307D4B">
      <w:pPr>
        <w:tabs>
          <w:tab w:val="left" w:pos="993"/>
          <w:tab w:val="right" w:pos="8080"/>
        </w:tabs>
        <w:spacing w:line="300" w:lineRule="atLeast"/>
        <w:ind w:left="-72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</w:t>
      </w:r>
    </w:p>
    <w:p w14:paraId="3AE8F41B" w14:textId="77777777" w:rsidR="009C6BAE" w:rsidRDefault="009C6BAE" w:rsidP="00307D4B">
      <w:pPr>
        <w:tabs>
          <w:tab w:val="left" w:pos="993"/>
          <w:tab w:val="right" w:pos="8080"/>
        </w:tabs>
        <w:spacing w:line="300" w:lineRule="atLeast"/>
        <w:ind w:left="-720"/>
        <w:jc w:val="both"/>
        <w:rPr>
          <w:rFonts w:ascii="Times New Roman" w:hAnsi="Times New Roman"/>
          <w:lang w:val="en-GB"/>
        </w:rPr>
      </w:pPr>
    </w:p>
    <w:p w14:paraId="152C25CA" w14:textId="34870574" w:rsidR="00DB5C72" w:rsidRDefault="006024C8" w:rsidP="00307D4B">
      <w:pPr>
        <w:tabs>
          <w:tab w:val="left" w:pos="993"/>
          <w:tab w:val="right" w:pos="8080"/>
        </w:tabs>
        <w:spacing w:line="300" w:lineRule="atLeast"/>
        <w:ind w:left="-72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GB"/>
        </w:rPr>
        <w:t xml:space="preserve"> </w:t>
      </w:r>
      <w:r w:rsidR="00DB5C72" w:rsidRPr="00F5353D">
        <w:rPr>
          <w:rFonts w:ascii="Times New Roman" w:hAnsi="Times New Roman"/>
          <w:b/>
          <w:lang w:val="en-US"/>
        </w:rPr>
        <w:t>In non-refereed journals:</w:t>
      </w:r>
    </w:p>
    <w:p w14:paraId="22031214" w14:textId="77777777" w:rsidR="00A42585" w:rsidRDefault="00A42585" w:rsidP="00307D4B">
      <w:pPr>
        <w:tabs>
          <w:tab w:val="left" w:pos="993"/>
          <w:tab w:val="right" w:pos="8080"/>
        </w:tabs>
        <w:spacing w:line="300" w:lineRule="atLeast"/>
        <w:ind w:left="-720"/>
        <w:jc w:val="both"/>
        <w:rPr>
          <w:rFonts w:ascii="Times New Roman" w:hAnsi="Times New Roman"/>
          <w:b/>
          <w:lang w:val="en-US"/>
        </w:rPr>
      </w:pPr>
    </w:p>
    <w:p w14:paraId="727D3177" w14:textId="27E8BDA0" w:rsidR="00A42585" w:rsidRPr="00E019CF" w:rsidRDefault="00344DF3" w:rsidP="00A42585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US"/>
        </w:rPr>
        <w:lastRenderedPageBreak/>
        <w:t xml:space="preserve">Ferraro, F., </w:t>
      </w:r>
      <w:r w:rsidR="00A42585" w:rsidRPr="00CD58FE">
        <w:rPr>
          <w:rFonts w:ascii="Times New Roman" w:hAnsi="Times New Roman"/>
          <w:lang w:val="en-US"/>
        </w:rPr>
        <w:t>Casasnovas</w:t>
      </w:r>
      <w:r>
        <w:rPr>
          <w:rFonts w:ascii="Times New Roman" w:hAnsi="Times New Roman"/>
          <w:lang w:val="en-US"/>
        </w:rPr>
        <w:t>, G</w:t>
      </w:r>
      <w:r w:rsidR="00A42585" w:rsidRPr="00CD58FE">
        <w:rPr>
          <w:rFonts w:ascii="Times New Roman" w:hAnsi="Times New Roman"/>
          <w:lang w:val="en-US"/>
        </w:rPr>
        <w:t xml:space="preserve">. 2018. “Financial Markets in Organization Theory and Economic Sociology”. </w:t>
      </w:r>
      <w:r w:rsidR="00A42585" w:rsidRPr="00E019CF">
        <w:rPr>
          <w:rFonts w:ascii="Times New Roman" w:hAnsi="Times New Roman"/>
          <w:lang w:val="fr-FR"/>
        </w:rPr>
        <w:t>Oxford Bibliographies.</w:t>
      </w:r>
    </w:p>
    <w:p w14:paraId="55DDCA6D" w14:textId="18BD34C5" w:rsidR="00A42585" w:rsidRPr="00A42585" w:rsidRDefault="00A42585" w:rsidP="00A42585">
      <w:pPr>
        <w:ind w:left="540"/>
        <w:jc w:val="both"/>
        <w:rPr>
          <w:rFonts w:cs="Times New Roman"/>
          <w:color w:val="0000FF"/>
          <w:u w:val="single"/>
        </w:rPr>
      </w:pPr>
      <w:r w:rsidRPr="00E019CF">
        <w:rPr>
          <w:rFonts w:ascii="Times New Roman" w:hAnsi="Times New Roman"/>
          <w:lang w:val="fr-FR"/>
        </w:rPr>
        <w:t xml:space="preserve">   </w:t>
      </w:r>
      <w:r w:rsidRPr="00CD58FE">
        <w:rPr>
          <w:rFonts w:cs="Times New Roman"/>
          <w:color w:val="0000FF"/>
          <w:u w:val="single"/>
        </w:rPr>
        <w:t>https://doi.org/10.1093/OBO/9780199846740-0152</w:t>
      </w:r>
    </w:p>
    <w:p w14:paraId="76BA3E42" w14:textId="77777777" w:rsidR="00B13B1C" w:rsidRPr="00E019CF" w:rsidRDefault="00B13B1C" w:rsidP="00B13B1C">
      <w:pPr>
        <w:ind w:left="540" w:hanging="540"/>
        <w:jc w:val="both"/>
        <w:rPr>
          <w:rFonts w:ascii="Times New Roman" w:hAnsi="Times New Roman"/>
          <w:lang w:val="fr-FR"/>
        </w:rPr>
      </w:pPr>
    </w:p>
    <w:p w14:paraId="541B6642" w14:textId="342879A0" w:rsidR="00B13B1C" w:rsidRPr="00B13B1C" w:rsidRDefault="00344DF3" w:rsidP="00B13B1C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 w:rsidRPr="00E019CF">
        <w:rPr>
          <w:rFonts w:ascii="Times New Roman" w:hAnsi="Times New Roman"/>
          <w:lang w:val="fr-FR"/>
        </w:rPr>
        <w:t xml:space="preserve">Ferraro, F., Argüelles, </w:t>
      </w:r>
      <w:proofErr w:type="gramStart"/>
      <w:r w:rsidRPr="00E019CF">
        <w:rPr>
          <w:rFonts w:ascii="Times New Roman" w:hAnsi="Times New Roman"/>
          <w:lang w:val="fr-FR"/>
        </w:rPr>
        <w:t>J.M.;</w:t>
      </w:r>
      <w:proofErr w:type="gramEnd"/>
      <w:r w:rsidRPr="00E019CF">
        <w:rPr>
          <w:rFonts w:ascii="Times New Roman" w:hAnsi="Times New Roman"/>
          <w:lang w:val="fr-FR"/>
        </w:rPr>
        <w:t xml:space="preserve"> Maoret, M.. </w:t>
      </w:r>
      <w:r>
        <w:rPr>
          <w:rFonts w:ascii="Times New Roman" w:hAnsi="Times New Roman"/>
          <w:lang w:val="en-US"/>
        </w:rPr>
        <w:t xml:space="preserve">2018. </w:t>
      </w:r>
      <w:r w:rsidR="00B13B1C" w:rsidRPr="00B13B1C">
        <w:rPr>
          <w:rFonts w:ascii="Times New Roman" w:hAnsi="Times New Roman"/>
          <w:lang w:val="en-US"/>
        </w:rPr>
        <w:t>"A Road Map for Successful Strategy</w:t>
      </w:r>
    </w:p>
    <w:p w14:paraId="59B279BE" w14:textId="4C5D4EE2" w:rsidR="00741ACB" w:rsidRPr="00B13B1C" w:rsidRDefault="00B13B1C" w:rsidP="00B13B1C">
      <w:pPr>
        <w:autoSpaceDE w:val="0"/>
        <w:autoSpaceDN w:val="0"/>
        <w:adjustRightInd w:val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</w:t>
      </w:r>
      <w:r w:rsidRPr="00B13B1C">
        <w:rPr>
          <w:rFonts w:ascii="Times New Roman" w:hAnsi="Times New Roman"/>
          <w:lang w:val="en-US"/>
        </w:rPr>
        <w:t>Ex</w:t>
      </w:r>
      <w:r w:rsidR="00344DF3">
        <w:rPr>
          <w:rFonts w:ascii="Times New Roman" w:hAnsi="Times New Roman"/>
          <w:lang w:val="en-US"/>
        </w:rPr>
        <w:t xml:space="preserve">ecution: Strategic </w:t>
      </w:r>
      <w:proofErr w:type="spellStart"/>
      <w:r w:rsidR="00344DF3">
        <w:rPr>
          <w:rFonts w:ascii="Times New Roman" w:hAnsi="Times New Roman"/>
          <w:lang w:val="en-US"/>
        </w:rPr>
        <w:t>Leadership",</w:t>
      </w:r>
      <w:r w:rsidRPr="00B13B1C">
        <w:rPr>
          <w:rFonts w:ascii="Times New Roman" w:hAnsi="Times New Roman"/>
          <w:lang w:val="en-US"/>
        </w:rPr>
        <w:t>IESE</w:t>
      </w:r>
      <w:proofErr w:type="spellEnd"/>
      <w:r w:rsidRPr="00B13B1C">
        <w:rPr>
          <w:rFonts w:ascii="Times New Roman" w:hAnsi="Times New Roman"/>
          <w:lang w:val="en-US"/>
        </w:rPr>
        <w:t xml:space="preserve"> Insight, No. 36, First Quarter 2018, pp 44 – 51</w:t>
      </w:r>
    </w:p>
    <w:p w14:paraId="1BFDB998" w14:textId="77777777" w:rsidR="00B13B1C" w:rsidRPr="00B13B1C" w:rsidRDefault="00B13B1C" w:rsidP="00B13B1C">
      <w:pPr>
        <w:ind w:left="540" w:hanging="540"/>
        <w:jc w:val="both"/>
        <w:rPr>
          <w:rFonts w:ascii="Times New Roman" w:hAnsi="Times New Roman"/>
          <w:lang w:val="en-US"/>
        </w:rPr>
      </w:pPr>
    </w:p>
    <w:p w14:paraId="2EF5532E" w14:textId="6B0C9203" w:rsidR="00741ACB" w:rsidRPr="00B91DEB" w:rsidRDefault="00344DF3" w:rsidP="00B91DEB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Ferraro, F.</w:t>
      </w:r>
      <w:r w:rsidR="00245BB1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</w:t>
      </w:r>
      <w:r w:rsidR="00741ACB" w:rsidRPr="00B91DEB">
        <w:rPr>
          <w:rFonts w:ascii="Times New Roman" w:hAnsi="Times New Roman"/>
          <w:lang w:val="en-GB"/>
        </w:rPr>
        <w:t>Cassiman</w:t>
      </w:r>
      <w:r>
        <w:rPr>
          <w:rFonts w:ascii="Times New Roman" w:hAnsi="Times New Roman"/>
          <w:lang w:val="en-GB"/>
        </w:rPr>
        <w:t>, B</w:t>
      </w:r>
      <w:r w:rsidR="003675C6">
        <w:rPr>
          <w:rFonts w:ascii="Times New Roman" w:hAnsi="Times New Roman"/>
          <w:lang w:val="en-GB"/>
        </w:rPr>
        <w:t>.</w:t>
      </w:r>
      <w:r w:rsidR="00741ACB" w:rsidRPr="00B91DEB">
        <w:rPr>
          <w:rFonts w:ascii="Times New Roman" w:hAnsi="Times New Roman"/>
          <w:lang w:val="en-GB"/>
        </w:rPr>
        <w:t xml:space="preserve"> 2014</w:t>
      </w:r>
      <w:r w:rsidR="003675C6">
        <w:rPr>
          <w:rFonts w:ascii="Times New Roman" w:hAnsi="Times New Roman"/>
          <w:lang w:val="en-GB"/>
        </w:rPr>
        <w:t>.</w:t>
      </w:r>
      <w:r w:rsidR="00741ACB" w:rsidRPr="00B91DEB">
        <w:rPr>
          <w:rFonts w:ascii="Times New Roman" w:hAnsi="Times New Roman"/>
          <w:lang w:val="en-GB"/>
        </w:rPr>
        <w:t xml:space="preserve"> “Three Trends That Will Change How You</w:t>
      </w:r>
      <w:r w:rsidR="00C362E3">
        <w:rPr>
          <w:rFonts w:ascii="Times New Roman" w:hAnsi="Times New Roman"/>
          <w:lang w:val="en-GB"/>
        </w:rPr>
        <w:t xml:space="preserve"> </w:t>
      </w:r>
      <w:r w:rsidR="00741ACB" w:rsidRPr="00B91DEB">
        <w:rPr>
          <w:rFonts w:ascii="Times New Roman" w:hAnsi="Times New Roman"/>
          <w:lang w:val="en-GB"/>
        </w:rPr>
        <w:t xml:space="preserve"> Manage</w:t>
      </w:r>
      <w:r w:rsidR="003675C6">
        <w:rPr>
          <w:rFonts w:ascii="Times New Roman" w:hAnsi="Times New Roman"/>
          <w:lang w:val="en-GB"/>
        </w:rPr>
        <w:t>.</w:t>
      </w:r>
      <w:r w:rsidR="00741ACB" w:rsidRPr="00B91DEB">
        <w:rPr>
          <w:rFonts w:ascii="Times New Roman" w:hAnsi="Times New Roman"/>
          <w:lang w:val="en-GB"/>
        </w:rPr>
        <w:t>” IESE Insight, N. 23, Fourth Quarter 2014.</w:t>
      </w:r>
    </w:p>
    <w:p w14:paraId="1484C76F" w14:textId="77777777" w:rsidR="00DB5C72" w:rsidRPr="00B91DEB" w:rsidRDefault="00DB5C72" w:rsidP="00B91DEB">
      <w:pPr>
        <w:ind w:left="540" w:hanging="540"/>
        <w:jc w:val="both"/>
        <w:rPr>
          <w:rFonts w:ascii="Times New Roman" w:hAnsi="Times New Roman"/>
          <w:lang w:val="en-GB"/>
        </w:rPr>
      </w:pPr>
    </w:p>
    <w:p w14:paraId="44E397E2" w14:textId="18DE19EC" w:rsidR="00D1517F" w:rsidRDefault="00344DF3" w:rsidP="00B91DEB">
      <w:pPr>
        <w:ind w:left="540" w:hanging="54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Ferraro, F</w:t>
      </w:r>
      <w:r w:rsidR="00D1517F" w:rsidRPr="00B91DEB">
        <w:rPr>
          <w:rFonts w:ascii="Times New Roman" w:hAnsi="Times New Roman"/>
          <w:lang w:val="en-GB"/>
        </w:rPr>
        <w:t>. 2013</w:t>
      </w:r>
      <w:r w:rsidR="003675C6">
        <w:rPr>
          <w:rFonts w:ascii="Times New Roman" w:hAnsi="Times New Roman"/>
          <w:lang w:val="en-GB"/>
        </w:rPr>
        <w:t>.</w:t>
      </w:r>
      <w:r w:rsidR="00D1517F" w:rsidRPr="00B91DEB">
        <w:rPr>
          <w:rFonts w:ascii="Times New Roman" w:hAnsi="Times New Roman"/>
          <w:lang w:val="en-GB"/>
        </w:rPr>
        <w:t xml:space="preserve"> “Responsible Investing Takes Roots</w:t>
      </w:r>
      <w:r w:rsidR="003675C6">
        <w:rPr>
          <w:rFonts w:ascii="Times New Roman" w:hAnsi="Times New Roman"/>
          <w:lang w:val="en-GB"/>
        </w:rPr>
        <w:t>.</w:t>
      </w:r>
      <w:r w:rsidR="00D1517F" w:rsidRPr="00B91DEB">
        <w:rPr>
          <w:rFonts w:ascii="Times New Roman" w:hAnsi="Times New Roman"/>
          <w:lang w:val="en-GB"/>
        </w:rPr>
        <w:t>” IESE Insight, N. 16, First Quarter 2013.</w:t>
      </w:r>
    </w:p>
    <w:p w14:paraId="1B953426" w14:textId="13D430CD" w:rsidR="00AC196B" w:rsidRDefault="00AC196B" w:rsidP="00B91DEB">
      <w:pPr>
        <w:ind w:left="540" w:hanging="540"/>
        <w:jc w:val="both"/>
        <w:rPr>
          <w:rFonts w:ascii="Times New Roman" w:hAnsi="Times New Roman"/>
          <w:lang w:val="en-GB"/>
        </w:rPr>
      </w:pPr>
    </w:p>
    <w:p w14:paraId="4E60D2CE" w14:textId="5E51E113" w:rsidR="00AC196B" w:rsidRPr="008C25A8" w:rsidRDefault="00AC196B" w:rsidP="00B91DEB">
      <w:pPr>
        <w:ind w:left="540" w:hanging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>Ferraro</w:t>
      </w:r>
      <w:r w:rsidRPr="00AC196B">
        <w:rPr>
          <w:rFonts w:ascii="Times New Roman" w:hAnsi="Times New Roman"/>
          <w:lang w:val="en-GB"/>
        </w:rPr>
        <w:t xml:space="preserve">, F. (2010). Shaping an Industry in Your Favor. Lessons of a Hollywood Mogul. </w:t>
      </w:r>
      <w:r w:rsidRPr="008C25A8">
        <w:rPr>
          <w:rFonts w:ascii="Times New Roman" w:hAnsi="Times New Roman"/>
          <w:lang w:val="en-US"/>
        </w:rPr>
        <w:t>IESE Insight (4), pp. 30 - 37.</w:t>
      </w:r>
    </w:p>
    <w:p w14:paraId="6A469988" w14:textId="77777777" w:rsidR="00D1517F" w:rsidRPr="008C25A8" w:rsidRDefault="00D1517F" w:rsidP="00B91DEB">
      <w:pPr>
        <w:ind w:left="540" w:hanging="540"/>
        <w:jc w:val="both"/>
        <w:rPr>
          <w:rFonts w:ascii="Times New Roman" w:hAnsi="Times New Roman"/>
          <w:lang w:val="en-US"/>
        </w:rPr>
      </w:pPr>
    </w:p>
    <w:p w14:paraId="317CEDD8" w14:textId="20763B6C" w:rsidR="00DB5C72" w:rsidRPr="00B91DEB" w:rsidRDefault="00DB5C72" w:rsidP="00B91DEB">
      <w:pPr>
        <w:ind w:left="540" w:hanging="540"/>
        <w:jc w:val="both"/>
        <w:rPr>
          <w:rFonts w:ascii="Times New Roman" w:hAnsi="Times New Roman"/>
          <w:lang w:val="en-GB"/>
        </w:rPr>
      </w:pPr>
      <w:r w:rsidRPr="008C25A8">
        <w:rPr>
          <w:rFonts w:ascii="Times New Roman" w:hAnsi="Times New Roman"/>
          <w:lang w:val="en-US"/>
        </w:rPr>
        <w:t>Baldo,</w:t>
      </w:r>
      <w:r w:rsidR="00344DF3" w:rsidRPr="008C25A8">
        <w:rPr>
          <w:rFonts w:ascii="Times New Roman" w:hAnsi="Times New Roman"/>
          <w:lang w:val="en-US"/>
        </w:rPr>
        <w:t xml:space="preserve"> A.</w:t>
      </w:r>
      <w:r w:rsidR="00B307F3" w:rsidRPr="008C25A8">
        <w:rPr>
          <w:rFonts w:ascii="Times New Roman" w:hAnsi="Times New Roman"/>
          <w:lang w:val="en-US"/>
        </w:rPr>
        <w:t xml:space="preserve">, </w:t>
      </w:r>
      <w:r w:rsidRPr="008C25A8">
        <w:rPr>
          <w:rFonts w:ascii="Times New Roman" w:hAnsi="Times New Roman"/>
          <w:lang w:val="en-US"/>
        </w:rPr>
        <w:t>De Agostini</w:t>
      </w:r>
      <w:r w:rsidR="00344DF3" w:rsidRPr="008C25A8">
        <w:rPr>
          <w:rFonts w:ascii="Times New Roman" w:hAnsi="Times New Roman"/>
          <w:lang w:val="en-US"/>
        </w:rPr>
        <w:t xml:space="preserve">, L., </w:t>
      </w:r>
      <w:r w:rsidRPr="008C25A8">
        <w:rPr>
          <w:rFonts w:ascii="Times New Roman" w:hAnsi="Times New Roman"/>
          <w:lang w:val="en-US"/>
        </w:rPr>
        <w:t>Ferraro</w:t>
      </w:r>
      <w:r w:rsidR="00344DF3" w:rsidRPr="008C25A8">
        <w:rPr>
          <w:rFonts w:ascii="Times New Roman" w:hAnsi="Times New Roman"/>
          <w:lang w:val="en-US"/>
        </w:rPr>
        <w:t>, F</w:t>
      </w:r>
      <w:r w:rsidRPr="008C25A8">
        <w:rPr>
          <w:rFonts w:ascii="Times New Roman" w:hAnsi="Times New Roman"/>
          <w:lang w:val="en-US"/>
        </w:rPr>
        <w:t xml:space="preserve">. </w:t>
      </w:r>
      <w:r w:rsidR="003675C6" w:rsidRPr="008C25A8">
        <w:rPr>
          <w:rFonts w:ascii="Times New Roman" w:hAnsi="Times New Roman"/>
          <w:lang w:val="en-US"/>
        </w:rPr>
        <w:t xml:space="preserve">2007. </w:t>
      </w:r>
      <w:r w:rsidRPr="00B91DEB">
        <w:rPr>
          <w:rFonts w:ascii="Times New Roman" w:hAnsi="Times New Roman"/>
          <w:lang w:val="en-GB"/>
        </w:rPr>
        <w:t>“Diesel Spa</w:t>
      </w:r>
      <w:r w:rsidR="003675C6">
        <w:rPr>
          <w:rFonts w:ascii="Times New Roman" w:hAnsi="Times New Roman"/>
          <w:lang w:val="en-GB"/>
        </w:rPr>
        <w:t>.</w:t>
      </w:r>
      <w:r w:rsidRPr="00B91DEB">
        <w:rPr>
          <w:rFonts w:ascii="Times New Roman" w:hAnsi="Times New Roman"/>
          <w:lang w:val="en-GB"/>
        </w:rPr>
        <w:t>” Executive Digest, N</w:t>
      </w:r>
      <w:r w:rsidR="00D1517F" w:rsidRPr="00B91DEB">
        <w:rPr>
          <w:rFonts w:ascii="Times New Roman" w:hAnsi="Times New Roman"/>
          <w:lang w:val="en-GB"/>
        </w:rPr>
        <w:t>.</w:t>
      </w:r>
      <w:r w:rsidR="00B13B1C">
        <w:rPr>
          <w:rFonts w:ascii="Times New Roman" w:hAnsi="Times New Roman"/>
          <w:lang w:val="en-GB"/>
        </w:rPr>
        <w:t xml:space="preserve"> 11, </w:t>
      </w:r>
      <w:r w:rsidRPr="00B91DEB">
        <w:rPr>
          <w:rFonts w:ascii="Times New Roman" w:hAnsi="Times New Roman"/>
          <w:lang w:val="en-GB"/>
        </w:rPr>
        <w:t>February 2007, 96-100.</w:t>
      </w:r>
    </w:p>
    <w:p w14:paraId="20BD3F7A" w14:textId="77777777" w:rsidR="00DB5C72" w:rsidRPr="00B91DEB" w:rsidRDefault="00DB5C72" w:rsidP="00B91DEB">
      <w:pPr>
        <w:ind w:left="540" w:hanging="540"/>
        <w:jc w:val="both"/>
        <w:rPr>
          <w:rFonts w:ascii="Times New Roman" w:hAnsi="Times New Roman"/>
          <w:lang w:val="en-GB"/>
        </w:rPr>
      </w:pPr>
    </w:p>
    <w:p w14:paraId="1738F427" w14:textId="44FBB565" w:rsidR="00DB5C72" w:rsidRPr="00713EEC" w:rsidRDefault="00102325" w:rsidP="00B91DEB">
      <w:pPr>
        <w:ind w:left="540" w:hanging="54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n-US"/>
        </w:rPr>
        <w:t xml:space="preserve">Ferraro, </w:t>
      </w:r>
      <w:r w:rsidR="00344DF3" w:rsidRPr="00102325">
        <w:rPr>
          <w:rFonts w:ascii="Times New Roman" w:hAnsi="Times New Roman"/>
          <w:lang w:val="en-US"/>
        </w:rPr>
        <w:t>F</w:t>
      </w:r>
      <w:r w:rsidR="00B307F3" w:rsidRPr="00102325">
        <w:rPr>
          <w:rFonts w:ascii="Times New Roman" w:hAnsi="Times New Roman"/>
          <w:lang w:val="en-US"/>
        </w:rPr>
        <w:t>.</w:t>
      </w:r>
      <w:r w:rsidR="00DB5C72" w:rsidRPr="00102325">
        <w:rPr>
          <w:rFonts w:ascii="Times New Roman" w:hAnsi="Times New Roman"/>
          <w:lang w:val="en-US"/>
        </w:rPr>
        <w:t xml:space="preserve"> 2005.</w:t>
      </w:r>
      <w:r w:rsidR="003675C6" w:rsidRPr="00102325">
        <w:rPr>
          <w:rFonts w:ascii="Times New Roman" w:hAnsi="Times New Roman"/>
          <w:lang w:val="en-US"/>
        </w:rPr>
        <w:t xml:space="preserve"> </w:t>
      </w:r>
      <w:r w:rsidR="00DB5C72" w:rsidRPr="00102325">
        <w:rPr>
          <w:rFonts w:ascii="Times New Roman" w:hAnsi="Times New Roman"/>
          <w:lang w:val="en-US"/>
        </w:rPr>
        <w:t>“Careful with Assumptions</w:t>
      </w:r>
      <w:r w:rsidR="00B307F3" w:rsidRPr="00102325">
        <w:rPr>
          <w:rFonts w:ascii="Times New Roman" w:hAnsi="Times New Roman"/>
          <w:lang w:val="en-US"/>
        </w:rPr>
        <w:t>.</w:t>
      </w:r>
      <w:r w:rsidR="00DB5C72" w:rsidRPr="00102325">
        <w:rPr>
          <w:rFonts w:ascii="Times New Roman" w:hAnsi="Times New Roman"/>
          <w:lang w:val="en-US"/>
        </w:rPr>
        <w:t xml:space="preserve">” </w:t>
      </w:r>
      <w:r w:rsidR="00DB5C72" w:rsidRPr="00EC5CE3">
        <w:rPr>
          <w:rFonts w:ascii="Times New Roman" w:hAnsi="Times New Roman"/>
          <w:lang w:val="es-ES"/>
        </w:rPr>
        <w:t xml:space="preserve">IESE </w:t>
      </w:r>
      <w:proofErr w:type="spellStart"/>
      <w:r w:rsidR="00DB5C72" w:rsidRPr="00EC5CE3">
        <w:rPr>
          <w:rFonts w:ascii="Times New Roman" w:hAnsi="Times New Roman"/>
          <w:lang w:val="es-ES"/>
        </w:rPr>
        <w:t>Alumni</w:t>
      </w:r>
      <w:proofErr w:type="spellEnd"/>
      <w:r w:rsidR="00DB5C72" w:rsidRPr="00EC5CE3">
        <w:rPr>
          <w:rFonts w:ascii="Times New Roman" w:hAnsi="Times New Roman"/>
          <w:lang w:val="es-ES"/>
        </w:rPr>
        <w:t xml:space="preserve"> Magazine, </w:t>
      </w:r>
      <w:proofErr w:type="spellStart"/>
      <w:r w:rsidR="00DB5C72" w:rsidRPr="00EC5CE3">
        <w:rPr>
          <w:rFonts w:ascii="Times New Roman" w:hAnsi="Times New Roman"/>
          <w:lang w:val="es-ES"/>
        </w:rPr>
        <w:t>October</w:t>
      </w:r>
      <w:proofErr w:type="spellEnd"/>
      <w:r w:rsidR="00DB5C72" w:rsidRPr="00EC5CE3">
        <w:rPr>
          <w:rFonts w:ascii="Times New Roman" w:hAnsi="Times New Roman"/>
          <w:lang w:val="es-ES"/>
        </w:rPr>
        <w:t>-</w:t>
      </w:r>
      <w:r w:rsidR="00DB5C72" w:rsidRPr="00EC5CE3">
        <w:rPr>
          <w:rFonts w:ascii="Times New Roman" w:hAnsi="Times New Roman"/>
          <w:lang w:val="es-ES"/>
        </w:rPr>
        <w:tab/>
      </w:r>
      <w:proofErr w:type="spellStart"/>
      <w:r w:rsidR="00DB5C72" w:rsidRPr="00EC5CE3">
        <w:rPr>
          <w:rFonts w:ascii="Times New Roman" w:hAnsi="Times New Roman"/>
          <w:lang w:val="es-ES"/>
        </w:rPr>
        <w:t>December</w:t>
      </w:r>
      <w:proofErr w:type="spellEnd"/>
      <w:r w:rsidR="00DB5C72" w:rsidRPr="00EC5CE3">
        <w:rPr>
          <w:rFonts w:ascii="Times New Roman" w:hAnsi="Times New Roman"/>
          <w:lang w:val="es-ES"/>
        </w:rPr>
        <w:t xml:space="preserve"> 2005</w:t>
      </w:r>
      <w:r w:rsidR="00DB5C72" w:rsidRPr="00713EEC">
        <w:rPr>
          <w:rFonts w:ascii="Times New Roman" w:hAnsi="Times New Roman"/>
          <w:lang w:val="es-ES_tradnl"/>
        </w:rPr>
        <w:t>.</w:t>
      </w:r>
    </w:p>
    <w:p w14:paraId="7EFB44EB" w14:textId="77777777" w:rsidR="00DB5C72" w:rsidRPr="00713EEC" w:rsidRDefault="00DB5C72" w:rsidP="00B91DEB">
      <w:pPr>
        <w:ind w:left="540" w:hanging="540"/>
        <w:jc w:val="both"/>
        <w:rPr>
          <w:rFonts w:ascii="Times New Roman" w:hAnsi="Times New Roman"/>
          <w:lang w:val="es-ES_tradnl"/>
        </w:rPr>
      </w:pPr>
    </w:p>
    <w:p w14:paraId="088FF9E3" w14:textId="0CA0A4C5" w:rsidR="00DB5C72" w:rsidRPr="00073A8F" w:rsidRDefault="00344DF3" w:rsidP="00B91DEB">
      <w:pPr>
        <w:ind w:left="540" w:hanging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s-ES_tradnl"/>
        </w:rPr>
        <w:t>Ferraro, F</w:t>
      </w:r>
      <w:r w:rsidR="00B307F3" w:rsidRPr="00110889">
        <w:rPr>
          <w:rFonts w:ascii="Times New Roman" w:hAnsi="Times New Roman"/>
          <w:lang w:val="es-ES_tradnl"/>
        </w:rPr>
        <w:t xml:space="preserve">. </w:t>
      </w:r>
      <w:r w:rsidR="00DB5C72" w:rsidRPr="00110889">
        <w:rPr>
          <w:rFonts w:ascii="Times New Roman" w:hAnsi="Times New Roman"/>
          <w:lang w:val="es-ES_tradnl"/>
        </w:rPr>
        <w:t>2004. “Business Angels en el Silicon Valley</w:t>
      </w:r>
      <w:r w:rsidR="00B307F3" w:rsidRPr="00110889">
        <w:rPr>
          <w:rFonts w:ascii="Times New Roman" w:hAnsi="Times New Roman"/>
          <w:lang w:val="es-ES_tradnl"/>
        </w:rPr>
        <w:t>.</w:t>
      </w:r>
      <w:r w:rsidR="00DB5C72" w:rsidRPr="00110889">
        <w:rPr>
          <w:rFonts w:ascii="Times New Roman" w:hAnsi="Times New Roman"/>
          <w:lang w:val="es-ES_tradnl"/>
        </w:rPr>
        <w:t xml:space="preserve">” </w:t>
      </w:r>
      <w:proofErr w:type="spellStart"/>
      <w:r w:rsidR="00DB5C72" w:rsidRPr="00073A8F">
        <w:rPr>
          <w:rFonts w:ascii="Times New Roman" w:hAnsi="Times New Roman"/>
          <w:lang w:val="en-US"/>
        </w:rPr>
        <w:t>Iniciativa</w:t>
      </w:r>
      <w:proofErr w:type="spellEnd"/>
      <w:r w:rsidR="00DB5C72" w:rsidRPr="00073A8F">
        <w:rPr>
          <w:rFonts w:ascii="Times New Roman" w:hAnsi="Times New Roman"/>
          <w:lang w:val="en-US"/>
        </w:rPr>
        <w:t xml:space="preserve"> </w:t>
      </w:r>
      <w:proofErr w:type="spellStart"/>
      <w:r w:rsidR="00DB5C72" w:rsidRPr="00073A8F">
        <w:rPr>
          <w:rFonts w:ascii="Times New Roman" w:hAnsi="Times New Roman"/>
          <w:lang w:val="en-US"/>
        </w:rPr>
        <w:t>Emprendedora</w:t>
      </w:r>
      <w:proofErr w:type="spellEnd"/>
      <w:r w:rsidR="00DB5C72" w:rsidRPr="00073A8F">
        <w:rPr>
          <w:rFonts w:ascii="Times New Roman" w:hAnsi="Times New Roman"/>
          <w:lang w:val="en-US"/>
        </w:rPr>
        <w:t>, 42.</w:t>
      </w:r>
    </w:p>
    <w:p w14:paraId="16723F87" w14:textId="77777777" w:rsidR="002F08D3" w:rsidRPr="00073A8F" w:rsidRDefault="002F08D3" w:rsidP="00B91DEB">
      <w:pPr>
        <w:ind w:left="540" w:hanging="540"/>
        <w:jc w:val="both"/>
        <w:rPr>
          <w:rFonts w:ascii="Times New Roman" w:hAnsi="Times New Roman"/>
          <w:lang w:val="en-US"/>
        </w:rPr>
      </w:pPr>
    </w:p>
    <w:p w14:paraId="02151699" w14:textId="77777777" w:rsidR="00163664" w:rsidRPr="00073A8F" w:rsidRDefault="00163664" w:rsidP="00307D4B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en-US"/>
        </w:rPr>
      </w:pPr>
    </w:p>
    <w:p w14:paraId="7E1099F6" w14:textId="77777777" w:rsidR="00163664" w:rsidRPr="00073A8F" w:rsidRDefault="00163664" w:rsidP="00307D4B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en-US"/>
        </w:rPr>
      </w:pPr>
    </w:p>
    <w:p w14:paraId="5DEF5CEB" w14:textId="7E6C239C" w:rsidR="00DB5C72" w:rsidRPr="00073A8F" w:rsidRDefault="00DB5C72" w:rsidP="00307D4B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en-US"/>
        </w:rPr>
      </w:pPr>
      <w:r w:rsidRPr="00073A8F">
        <w:rPr>
          <w:rFonts w:ascii="Times New Roman" w:hAnsi="Times New Roman"/>
          <w:b/>
          <w:lang w:val="en-US"/>
        </w:rPr>
        <w:t>Books and Book Chapters:</w:t>
      </w:r>
    </w:p>
    <w:p w14:paraId="4DDA6257" w14:textId="64E2D85B" w:rsidR="00957873" w:rsidRPr="00073A8F" w:rsidRDefault="00957873" w:rsidP="00957873">
      <w:pPr>
        <w:tabs>
          <w:tab w:val="left" w:pos="993"/>
          <w:tab w:val="right" w:pos="8080"/>
        </w:tabs>
        <w:spacing w:line="300" w:lineRule="atLeast"/>
        <w:jc w:val="both"/>
        <w:rPr>
          <w:rFonts w:ascii="Times New Roman" w:hAnsi="Times New Roman"/>
          <w:lang w:val="en-US"/>
        </w:rPr>
      </w:pPr>
    </w:p>
    <w:p w14:paraId="18F8809A" w14:textId="2446D099" w:rsidR="00A42585" w:rsidRPr="00CD58FE" w:rsidRDefault="00344DF3" w:rsidP="00A42585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 w:rsidRPr="008C25A8">
        <w:rPr>
          <w:rFonts w:ascii="Times New Roman" w:hAnsi="Times New Roman"/>
          <w:lang w:val="it-IT"/>
        </w:rPr>
        <w:t xml:space="preserve">Vandebroek, T.P., </w:t>
      </w:r>
      <w:r w:rsidR="00A42585" w:rsidRPr="008C25A8">
        <w:rPr>
          <w:rFonts w:ascii="Times New Roman" w:hAnsi="Times New Roman"/>
          <w:lang w:val="it-IT"/>
        </w:rPr>
        <w:t xml:space="preserve">Ferraro, </w:t>
      </w:r>
      <w:r w:rsidRPr="008C25A8">
        <w:rPr>
          <w:rFonts w:ascii="Times New Roman" w:hAnsi="Times New Roman"/>
          <w:lang w:val="it-IT"/>
        </w:rPr>
        <w:t xml:space="preserve">F., </w:t>
      </w:r>
      <w:r w:rsidR="00A42585" w:rsidRPr="008C25A8">
        <w:rPr>
          <w:rFonts w:ascii="Times New Roman" w:hAnsi="Times New Roman"/>
          <w:lang w:val="it-IT"/>
        </w:rPr>
        <w:t xml:space="preserve">Mascena, </w:t>
      </w:r>
      <w:r w:rsidRPr="008C25A8">
        <w:rPr>
          <w:rFonts w:ascii="Times New Roman" w:hAnsi="Times New Roman"/>
          <w:lang w:val="it-IT"/>
        </w:rPr>
        <w:t xml:space="preserve">A., </w:t>
      </w:r>
      <w:r w:rsidR="00A42585" w:rsidRPr="008C25A8">
        <w:rPr>
          <w:rFonts w:ascii="Times New Roman" w:hAnsi="Times New Roman"/>
          <w:lang w:val="it-IT"/>
        </w:rPr>
        <w:t>Liechtenstein</w:t>
      </w:r>
      <w:r w:rsidRPr="008C25A8">
        <w:rPr>
          <w:rFonts w:ascii="Times New Roman" w:hAnsi="Times New Roman"/>
          <w:lang w:val="it-IT"/>
        </w:rPr>
        <w:t>, H</w:t>
      </w:r>
      <w:r w:rsidR="00A42585" w:rsidRPr="008C25A8">
        <w:rPr>
          <w:rFonts w:ascii="Times New Roman" w:hAnsi="Times New Roman"/>
          <w:lang w:val="it-IT"/>
        </w:rPr>
        <w:t xml:space="preserve">. 2019. </w:t>
      </w:r>
      <w:r w:rsidR="00A42585" w:rsidRPr="00CD58FE">
        <w:rPr>
          <w:rFonts w:ascii="Times New Roman" w:hAnsi="Times New Roman"/>
          <w:lang w:val="en-US"/>
        </w:rPr>
        <w:t>“Impact quantification and integration in impact investment” in the Routledge Companion to Organizational Anthropology, Edited by Raza Mir and Anne-Laure Fayard</w:t>
      </w:r>
    </w:p>
    <w:p w14:paraId="4BFCB1D3" w14:textId="6DB5017B" w:rsidR="006024C8" w:rsidRDefault="006024C8" w:rsidP="00307D4B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en-US"/>
        </w:rPr>
      </w:pPr>
    </w:p>
    <w:p w14:paraId="383ED873" w14:textId="37D9594C" w:rsidR="006024C8" w:rsidRPr="00FE5B1B" w:rsidRDefault="00344DF3" w:rsidP="00FE5B1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 w:rsidRPr="00B05EB1">
        <w:rPr>
          <w:rFonts w:ascii="Times New Roman" w:hAnsi="Times New Roman"/>
          <w:lang w:val="en-US"/>
        </w:rPr>
        <w:t xml:space="preserve">Yan, S., </w:t>
      </w:r>
      <w:r w:rsidR="006024C8" w:rsidRPr="00B05EB1">
        <w:rPr>
          <w:rFonts w:ascii="Times New Roman" w:hAnsi="Times New Roman"/>
          <w:lang w:val="en-US"/>
        </w:rPr>
        <w:t xml:space="preserve"> Ferraro</w:t>
      </w:r>
      <w:r w:rsidRPr="00B05EB1">
        <w:rPr>
          <w:rFonts w:ascii="Times New Roman" w:hAnsi="Times New Roman"/>
          <w:lang w:val="en-US"/>
        </w:rPr>
        <w:t>, F</w:t>
      </w:r>
      <w:r w:rsidR="006024C8" w:rsidRPr="00B05EB1">
        <w:rPr>
          <w:rFonts w:ascii="Times New Roman" w:hAnsi="Times New Roman"/>
          <w:lang w:val="en-US"/>
        </w:rPr>
        <w:t xml:space="preserve">. </w:t>
      </w:r>
      <w:r w:rsidR="006024C8" w:rsidRPr="00FE5B1B">
        <w:rPr>
          <w:rFonts w:ascii="Times New Roman" w:hAnsi="Times New Roman"/>
          <w:lang w:val="en-US"/>
        </w:rPr>
        <w:t xml:space="preserve">2016. “State Mediation in Market Emergence: Socially Responsible Investing in China.” </w:t>
      </w:r>
      <w:r w:rsidR="006024C8" w:rsidRPr="006024C8">
        <w:rPr>
          <w:rFonts w:ascii="Times New Roman" w:hAnsi="Times New Roman"/>
          <w:lang w:val="en-US"/>
        </w:rPr>
        <w:t>in Joel Gehman , Michael Lounsbury , Royston Greenwood (ed.) </w:t>
      </w:r>
      <w:r w:rsidR="00FE5B1B">
        <w:rPr>
          <w:rFonts w:ascii="Times New Roman" w:hAnsi="Times New Roman"/>
          <w:lang w:val="en-US"/>
        </w:rPr>
        <w:t>“</w:t>
      </w:r>
      <w:r w:rsidR="006024C8" w:rsidRPr="00FE5B1B">
        <w:rPr>
          <w:rFonts w:ascii="Times New Roman" w:hAnsi="Times New Roman"/>
          <w:lang w:val="en-US"/>
        </w:rPr>
        <w:t>How Institutions Matter!</w:t>
      </w:r>
      <w:r w:rsidR="00FE5B1B" w:rsidRPr="00FE5B1B">
        <w:rPr>
          <w:rFonts w:ascii="Times New Roman" w:hAnsi="Times New Roman"/>
          <w:lang w:val="en-US"/>
        </w:rPr>
        <w:t>”</w:t>
      </w:r>
      <w:r w:rsidR="006024C8" w:rsidRPr="00FE5B1B">
        <w:rPr>
          <w:rFonts w:ascii="Times New Roman" w:hAnsi="Times New Roman"/>
          <w:lang w:val="en-US"/>
        </w:rPr>
        <w:t xml:space="preserve"> (Research in the Sociology of Organizations, Volume 48B) Emerald Group Publishing Limited, pp.173 - 206</w:t>
      </w:r>
    </w:p>
    <w:p w14:paraId="42CC792A" w14:textId="77777777" w:rsidR="00163664" w:rsidRPr="00F5353D" w:rsidRDefault="00163664" w:rsidP="00307D4B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en-US"/>
        </w:rPr>
      </w:pPr>
    </w:p>
    <w:p w14:paraId="39511946" w14:textId="089C9F62" w:rsidR="00A20696" w:rsidRDefault="00344DF3" w:rsidP="00A20696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 w:rsidRPr="008C25A8">
        <w:rPr>
          <w:rFonts w:ascii="Times New Roman" w:hAnsi="Times New Roman"/>
          <w:lang w:val="en-US"/>
        </w:rPr>
        <w:t xml:space="preserve">Ferraro, F., </w:t>
      </w:r>
      <w:r w:rsidR="00741ACB" w:rsidRPr="008C25A8">
        <w:rPr>
          <w:rFonts w:ascii="Times New Roman" w:hAnsi="Times New Roman"/>
          <w:lang w:val="en-US"/>
        </w:rPr>
        <w:t>Torrents</w:t>
      </w:r>
      <w:r w:rsidRPr="008C25A8">
        <w:rPr>
          <w:rFonts w:ascii="Times New Roman" w:hAnsi="Times New Roman"/>
          <w:lang w:val="en-US"/>
        </w:rPr>
        <w:t>, J</w:t>
      </w:r>
      <w:r w:rsidR="00741ACB" w:rsidRPr="008C25A8">
        <w:rPr>
          <w:rFonts w:ascii="Times New Roman" w:hAnsi="Times New Roman"/>
          <w:lang w:val="en-US"/>
        </w:rPr>
        <w:t xml:space="preserve">. </w:t>
      </w:r>
      <w:r w:rsidR="00163664">
        <w:rPr>
          <w:rFonts w:ascii="Times New Roman" w:hAnsi="Times New Roman"/>
          <w:lang w:val="en-US"/>
        </w:rPr>
        <w:t>2013</w:t>
      </w:r>
      <w:r w:rsidR="003675C6">
        <w:rPr>
          <w:rFonts w:ascii="Times New Roman" w:hAnsi="Times New Roman"/>
          <w:lang w:val="en-US"/>
        </w:rPr>
        <w:t>.</w:t>
      </w:r>
      <w:r w:rsidR="00A20696" w:rsidRPr="00A20696">
        <w:rPr>
          <w:rFonts w:ascii="Times New Roman" w:hAnsi="Times New Roman"/>
          <w:lang w:val="en-US"/>
        </w:rPr>
        <w:t xml:space="preserve"> “Open Source</w:t>
      </w:r>
      <w:r w:rsidR="003675C6">
        <w:rPr>
          <w:rFonts w:ascii="Times New Roman" w:hAnsi="Times New Roman"/>
          <w:lang w:val="en-US"/>
        </w:rPr>
        <w:t>.</w:t>
      </w:r>
      <w:r w:rsidR="00A20696" w:rsidRPr="00A20696">
        <w:rPr>
          <w:rFonts w:ascii="Times New Roman" w:hAnsi="Times New Roman"/>
          <w:lang w:val="en-US"/>
        </w:rPr>
        <w:t xml:space="preserve">” </w:t>
      </w:r>
      <w:r w:rsidR="003675C6">
        <w:rPr>
          <w:rFonts w:ascii="Times New Roman" w:hAnsi="Times New Roman"/>
          <w:lang w:val="en-US"/>
        </w:rPr>
        <w:t>I</w:t>
      </w:r>
      <w:r w:rsidR="00A20696" w:rsidRPr="00A20696">
        <w:rPr>
          <w:rFonts w:ascii="Times New Roman" w:hAnsi="Times New Roman"/>
          <w:lang w:val="en-US"/>
        </w:rPr>
        <w:t xml:space="preserve">n </w:t>
      </w:r>
      <w:r w:rsidR="00A20696">
        <w:rPr>
          <w:rFonts w:ascii="Times New Roman" w:hAnsi="Times New Roman"/>
          <w:lang w:val="en-US"/>
        </w:rPr>
        <w:t>T</w:t>
      </w:r>
      <w:r w:rsidR="00A20696" w:rsidRPr="00A20696">
        <w:rPr>
          <w:rFonts w:ascii="Times New Roman" w:hAnsi="Times New Roman"/>
          <w:lang w:val="en-US"/>
        </w:rPr>
        <w:t>he Palgrave Encyclopedia of Strategic Management, edited by Mie Augier and David Teece. Palgrave.</w:t>
      </w:r>
    </w:p>
    <w:p w14:paraId="7743642C" w14:textId="77777777" w:rsidR="00A20696" w:rsidRPr="00A20696" w:rsidRDefault="00A20696" w:rsidP="00A20696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</w:p>
    <w:p w14:paraId="6F66F2B4" w14:textId="6ABD1F3E" w:rsidR="00F06F8D" w:rsidRDefault="00F06F8D" w:rsidP="00F06F8D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 w:rsidRPr="008B2619">
        <w:rPr>
          <w:rFonts w:ascii="Times New Roman" w:hAnsi="Times New Roman"/>
          <w:lang w:val="en-US"/>
        </w:rPr>
        <w:t>Fer</w:t>
      </w:r>
      <w:r w:rsidR="00344DF3">
        <w:rPr>
          <w:rFonts w:ascii="Times New Roman" w:hAnsi="Times New Roman"/>
          <w:lang w:val="en-US"/>
        </w:rPr>
        <w:t xml:space="preserve">raro, F., </w:t>
      </w:r>
      <w:r w:rsidRPr="008B2619">
        <w:rPr>
          <w:rFonts w:ascii="Times New Roman" w:hAnsi="Times New Roman"/>
          <w:lang w:val="en-US"/>
        </w:rPr>
        <w:t>O’Mahony</w:t>
      </w:r>
      <w:r w:rsidR="00344DF3">
        <w:rPr>
          <w:rFonts w:ascii="Times New Roman" w:hAnsi="Times New Roman"/>
          <w:lang w:val="en-US"/>
        </w:rPr>
        <w:t>, S</w:t>
      </w:r>
      <w:r w:rsidRPr="008B2619">
        <w:rPr>
          <w:rFonts w:ascii="Times New Roman" w:hAnsi="Times New Roman"/>
          <w:lang w:val="en-US"/>
        </w:rPr>
        <w:t>. 2012. “Managing the Boundaries of an ‘Open’ Project</w:t>
      </w:r>
      <w:r w:rsidR="003675C6">
        <w:rPr>
          <w:rFonts w:ascii="Times New Roman" w:hAnsi="Times New Roman"/>
          <w:lang w:val="en-US"/>
        </w:rPr>
        <w:t>.</w:t>
      </w:r>
      <w:r w:rsidRPr="008B2619">
        <w:rPr>
          <w:rFonts w:ascii="Times New Roman" w:hAnsi="Times New Roman"/>
          <w:lang w:val="en-US"/>
        </w:rPr>
        <w:t>”</w:t>
      </w:r>
      <w:r w:rsidR="003675C6">
        <w:rPr>
          <w:rFonts w:ascii="Times New Roman" w:hAnsi="Times New Roman"/>
          <w:lang w:val="en-US"/>
        </w:rPr>
        <w:t xml:space="preserve"> I</w:t>
      </w:r>
      <w:r w:rsidRPr="008B2619">
        <w:rPr>
          <w:rFonts w:ascii="Times New Roman" w:hAnsi="Times New Roman"/>
          <w:lang w:val="en-US"/>
        </w:rPr>
        <w:t>n The Emergence of Organizations and Markets, edited by John F. Padgett and Walter W. Powell. Princeton &amp; Oxford: Princeton University Press.</w:t>
      </w:r>
    </w:p>
    <w:p w14:paraId="5B79D402" w14:textId="77777777" w:rsidR="00F06F8D" w:rsidRPr="008B2619" w:rsidRDefault="00F06F8D" w:rsidP="00F06F8D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</w:p>
    <w:p w14:paraId="6BC72ADD" w14:textId="791AA11D" w:rsidR="00DB5C72" w:rsidRPr="00884DEB" w:rsidRDefault="00344DF3" w:rsidP="00884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 w:rsidRPr="00B05EB1">
        <w:rPr>
          <w:rFonts w:ascii="Times New Roman" w:hAnsi="Times New Roman"/>
          <w:lang w:val="en-US"/>
        </w:rPr>
        <w:t>Ferraro, F.</w:t>
      </w:r>
      <w:r w:rsidR="00906F22" w:rsidRPr="00B05EB1">
        <w:rPr>
          <w:rFonts w:ascii="Times New Roman" w:hAnsi="Times New Roman"/>
          <w:lang w:val="en-US"/>
        </w:rPr>
        <w:t>,</w:t>
      </w:r>
      <w:r w:rsidR="00DB5C72" w:rsidRPr="00B05EB1">
        <w:rPr>
          <w:rFonts w:ascii="Times New Roman" w:hAnsi="Times New Roman"/>
          <w:lang w:val="en-US"/>
        </w:rPr>
        <w:t xml:space="preserve"> </w:t>
      </w:r>
      <w:r w:rsidR="0099467C" w:rsidRPr="00B05EB1">
        <w:rPr>
          <w:rFonts w:ascii="Times New Roman" w:hAnsi="Times New Roman"/>
          <w:lang w:val="en-US"/>
        </w:rPr>
        <w:t xml:space="preserve">Schnyder, </w:t>
      </w:r>
      <w:r w:rsidRPr="00B05EB1">
        <w:rPr>
          <w:rFonts w:ascii="Times New Roman" w:hAnsi="Times New Roman"/>
          <w:lang w:val="en-US"/>
        </w:rPr>
        <w:t xml:space="preserve">G., </w:t>
      </w:r>
      <w:r w:rsidR="0099467C" w:rsidRPr="00B05EB1">
        <w:rPr>
          <w:rFonts w:ascii="Times New Roman" w:hAnsi="Times New Roman"/>
          <w:lang w:val="en-US"/>
        </w:rPr>
        <w:t>Heemskerk,</w:t>
      </w:r>
      <w:r w:rsidRPr="00B05EB1">
        <w:rPr>
          <w:rFonts w:ascii="Times New Roman" w:hAnsi="Times New Roman"/>
          <w:lang w:val="en-US"/>
        </w:rPr>
        <w:t xml:space="preserve"> E.M.,</w:t>
      </w:r>
      <w:r w:rsidR="004B361C" w:rsidRPr="00B05EB1">
        <w:rPr>
          <w:rFonts w:ascii="Times New Roman" w:hAnsi="Times New Roman"/>
          <w:lang w:val="en-US"/>
        </w:rPr>
        <w:t xml:space="preserve"> Corr</w:t>
      </w:r>
      <w:r w:rsidR="0099467C" w:rsidRPr="00B05EB1">
        <w:rPr>
          <w:rFonts w:ascii="Times New Roman" w:hAnsi="Times New Roman"/>
          <w:lang w:val="en-US"/>
        </w:rPr>
        <w:t>ao</w:t>
      </w:r>
      <w:r w:rsidR="00245BB1" w:rsidRPr="00B05EB1">
        <w:rPr>
          <w:rFonts w:ascii="Times New Roman" w:hAnsi="Times New Roman"/>
          <w:lang w:val="en-US"/>
        </w:rPr>
        <w:t>,</w:t>
      </w:r>
      <w:r w:rsidR="0099467C" w:rsidRPr="00B05EB1">
        <w:rPr>
          <w:rFonts w:ascii="Times New Roman" w:hAnsi="Times New Roman"/>
          <w:lang w:val="en-US"/>
        </w:rPr>
        <w:t xml:space="preserve"> </w:t>
      </w:r>
      <w:r w:rsidRPr="00B05EB1">
        <w:rPr>
          <w:rFonts w:ascii="Times New Roman" w:hAnsi="Times New Roman"/>
          <w:lang w:val="en-US"/>
        </w:rPr>
        <w:t xml:space="preserve">R., </w:t>
      </w:r>
      <w:r w:rsidR="0099467C" w:rsidRPr="00B05EB1">
        <w:rPr>
          <w:rFonts w:ascii="Times New Roman" w:hAnsi="Times New Roman"/>
          <w:lang w:val="en-US"/>
        </w:rPr>
        <w:t>Del Vecchio</w:t>
      </w:r>
      <w:r w:rsidRPr="00B05EB1">
        <w:rPr>
          <w:rFonts w:ascii="Times New Roman" w:hAnsi="Times New Roman"/>
          <w:lang w:val="en-US"/>
        </w:rPr>
        <w:t>, N</w:t>
      </w:r>
      <w:r w:rsidR="0099467C" w:rsidRPr="00B05EB1">
        <w:rPr>
          <w:rFonts w:ascii="Times New Roman" w:hAnsi="Times New Roman"/>
          <w:lang w:val="en-US"/>
        </w:rPr>
        <w:t>.</w:t>
      </w:r>
      <w:r w:rsidR="00DB5C72" w:rsidRPr="00B05EB1">
        <w:rPr>
          <w:rFonts w:ascii="Times New Roman" w:hAnsi="Times New Roman"/>
          <w:lang w:val="en-US"/>
        </w:rPr>
        <w:t xml:space="preserve"> 2012. </w:t>
      </w:r>
      <w:r w:rsidR="00DB5C72" w:rsidRPr="004732EC">
        <w:rPr>
          <w:rFonts w:ascii="Times New Roman" w:hAnsi="Times New Roman"/>
          <w:lang w:val="en-US"/>
        </w:rPr>
        <w:t>“</w:t>
      </w:r>
      <w:r w:rsidR="0099467C" w:rsidRPr="004732EC">
        <w:rPr>
          <w:rFonts w:ascii="Times New Roman" w:hAnsi="Times New Roman"/>
          <w:lang w:val="en-US"/>
        </w:rPr>
        <w:t xml:space="preserve">Structural Breaks and Governance Networks in Western Europe.” </w:t>
      </w:r>
      <w:r w:rsidR="00DB5C72" w:rsidRPr="004732EC">
        <w:rPr>
          <w:rFonts w:ascii="Times New Roman" w:hAnsi="Times New Roman"/>
          <w:lang w:val="en-US"/>
        </w:rPr>
        <w:t>In The Small World</w:t>
      </w:r>
      <w:r w:rsidR="00FB1967" w:rsidRPr="004732EC">
        <w:rPr>
          <w:rFonts w:ascii="Times New Roman" w:hAnsi="Times New Roman"/>
          <w:lang w:val="en-US"/>
        </w:rPr>
        <w:t>s</w:t>
      </w:r>
      <w:r w:rsidR="00DB5C72" w:rsidRPr="004732EC">
        <w:rPr>
          <w:rFonts w:ascii="Times New Roman" w:hAnsi="Times New Roman"/>
          <w:lang w:val="en-US"/>
        </w:rPr>
        <w:t xml:space="preserve"> of Corporate </w:t>
      </w:r>
      <w:r w:rsidR="00FB1967" w:rsidRPr="004732EC">
        <w:rPr>
          <w:rFonts w:ascii="Times New Roman" w:hAnsi="Times New Roman"/>
          <w:lang w:val="en-US"/>
        </w:rPr>
        <w:t>Governance”</w:t>
      </w:r>
      <w:r w:rsidR="00DB5C72" w:rsidRPr="004732EC">
        <w:rPr>
          <w:rFonts w:ascii="Times New Roman" w:hAnsi="Times New Roman"/>
          <w:lang w:val="en-US"/>
        </w:rPr>
        <w:t xml:space="preserve">, edited by Bruce Kogut. </w:t>
      </w:r>
      <w:r w:rsidR="004B361C" w:rsidRPr="004732EC">
        <w:rPr>
          <w:rFonts w:ascii="Times New Roman" w:hAnsi="Times New Roman"/>
          <w:lang w:val="en-US"/>
        </w:rPr>
        <w:t xml:space="preserve">Cambridge, Massachusetts: </w:t>
      </w:r>
      <w:r w:rsidR="00DB5C72" w:rsidRPr="004732EC">
        <w:rPr>
          <w:rFonts w:ascii="Times New Roman" w:hAnsi="Times New Roman"/>
          <w:lang w:val="en-US"/>
        </w:rPr>
        <w:t>MIT Press.</w:t>
      </w:r>
    </w:p>
    <w:p w14:paraId="52C44DD4" w14:textId="77777777" w:rsidR="00DB5C72" w:rsidRDefault="00DB5C72" w:rsidP="00307D4B">
      <w:pPr>
        <w:jc w:val="both"/>
        <w:rPr>
          <w:rFonts w:ascii="Times New Roman" w:hAnsi="Times New Roman"/>
          <w:lang w:val="en-US"/>
        </w:rPr>
      </w:pPr>
    </w:p>
    <w:p w14:paraId="4FEAAD6F" w14:textId="074CCBA9" w:rsidR="00DB5C72" w:rsidRPr="00A57611" w:rsidRDefault="00DB5C72" w:rsidP="00F06F8D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s-ES"/>
        </w:rPr>
      </w:pPr>
      <w:r w:rsidRPr="00B05EB1">
        <w:rPr>
          <w:rFonts w:ascii="Times New Roman" w:hAnsi="Times New Roman"/>
          <w:lang w:val="en-US"/>
        </w:rPr>
        <w:lastRenderedPageBreak/>
        <w:t>Salvaj, E</w:t>
      </w:r>
      <w:r w:rsidR="00344DF3" w:rsidRPr="00B05EB1">
        <w:rPr>
          <w:rFonts w:ascii="Times New Roman" w:hAnsi="Times New Roman"/>
          <w:lang w:val="en-US"/>
        </w:rPr>
        <w:t xml:space="preserve">., </w:t>
      </w:r>
      <w:r w:rsidRPr="00B05EB1">
        <w:rPr>
          <w:rFonts w:ascii="Times New Roman" w:hAnsi="Times New Roman"/>
          <w:lang w:val="en-US"/>
        </w:rPr>
        <w:t>Ferraro,</w:t>
      </w:r>
      <w:r w:rsidR="00344DF3" w:rsidRPr="00B05EB1">
        <w:rPr>
          <w:rFonts w:ascii="Times New Roman" w:hAnsi="Times New Roman"/>
          <w:lang w:val="en-US"/>
        </w:rPr>
        <w:t xml:space="preserve"> F., Tà</w:t>
      </w:r>
      <w:r w:rsidRPr="00B05EB1">
        <w:rPr>
          <w:rFonts w:ascii="Times New Roman" w:hAnsi="Times New Roman"/>
          <w:lang w:val="en-US"/>
        </w:rPr>
        <w:t>pies</w:t>
      </w:r>
      <w:r w:rsidR="00344DF3" w:rsidRPr="00B05EB1">
        <w:rPr>
          <w:rFonts w:ascii="Times New Roman" w:hAnsi="Times New Roman"/>
          <w:lang w:val="en-US"/>
        </w:rPr>
        <w:t>, J</w:t>
      </w:r>
      <w:r w:rsidRPr="00B05EB1">
        <w:rPr>
          <w:rFonts w:ascii="Times New Roman" w:hAnsi="Times New Roman"/>
          <w:lang w:val="en-US"/>
        </w:rPr>
        <w:t>. 2008</w:t>
      </w:r>
      <w:r w:rsidR="00906F22" w:rsidRPr="00B05EB1">
        <w:rPr>
          <w:rFonts w:ascii="Times New Roman" w:hAnsi="Times New Roman"/>
          <w:lang w:val="en-US"/>
        </w:rPr>
        <w:t xml:space="preserve">. </w:t>
      </w:r>
      <w:r w:rsidR="00906F22">
        <w:rPr>
          <w:rFonts w:ascii="Times New Roman" w:hAnsi="Times New Roman"/>
          <w:lang w:val="en-US"/>
        </w:rPr>
        <w:t>“</w:t>
      </w:r>
      <w:r w:rsidRPr="00FB26F8">
        <w:rPr>
          <w:rFonts w:ascii="Times New Roman" w:hAnsi="Times New Roman"/>
          <w:lang w:val="en-US"/>
        </w:rPr>
        <w:t xml:space="preserve">Family Firms and the Contingent Value of Board Interlocks: </w:t>
      </w:r>
      <w:r w:rsidR="00906F22">
        <w:rPr>
          <w:rFonts w:ascii="Times New Roman" w:hAnsi="Times New Roman"/>
          <w:lang w:val="en-US"/>
        </w:rPr>
        <w:t>T</w:t>
      </w:r>
      <w:r w:rsidRPr="00FB26F8">
        <w:rPr>
          <w:rFonts w:ascii="Times New Roman" w:hAnsi="Times New Roman"/>
          <w:lang w:val="en-US"/>
        </w:rPr>
        <w:t>he Spanish Case</w:t>
      </w:r>
      <w:r w:rsidR="00906F22">
        <w:rPr>
          <w:rFonts w:ascii="Times New Roman" w:hAnsi="Times New Roman"/>
          <w:lang w:val="en-US"/>
        </w:rPr>
        <w:t>.”</w:t>
      </w:r>
      <w:r w:rsidRPr="00FB26F8">
        <w:rPr>
          <w:rFonts w:ascii="Times New Roman" w:hAnsi="Times New Roman"/>
          <w:lang w:val="en-US"/>
        </w:rPr>
        <w:t xml:space="preserve"> I</w:t>
      </w:r>
      <w:r w:rsidRPr="00F06F8D">
        <w:rPr>
          <w:rFonts w:ascii="Times New Roman" w:hAnsi="Times New Roman"/>
          <w:lang w:val="en-US"/>
        </w:rPr>
        <w:t>n Family Values and Value Creation: How do Family</w:t>
      </w:r>
      <w:r w:rsidR="00906F22" w:rsidRPr="00F06F8D">
        <w:rPr>
          <w:rFonts w:ascii="Times New Roman" w:hAnsi="Times New Roman"/>
          <w:lang w:val="en-US"/>
        </w:rPr>
        <w:t xml:space="preserve"> </w:t>
      </w:r>
      <w:r w:rsidRPr="00F06F8D">
        <w:rPr>
          <w:rFonts w:ascii="Times New Roman" w:hAnsi="Times New Roman"/>
          <w:lang w:val="en-US"/>
        </w:rPr>
        <w:t>Owned Businesses Foster Enduring Values</w:t>
      </w:r>
      <w:r w:rsidR="00906F22" w:rsidRPr="00F06F8D">
        <w:rPr>
          <w:rFonts w:ascii="Times New Roman" w:hAnsi="Times New Roman"/>
          <w:lang w:val="en-US"/>
        </w:rPr>
        <w:t xml:space="preserve">, </w:t>
      </w:r>
      <w:r w:rsidR="00906F22">
        <w:rPr>
          <w:rFonts w:ascii="Times New Roman" w:hAnsi="Times New Roman"/>
          <w:lang w:val="en-US"/>
        </w:rPr>
        <w:t>e</w:t>
      </w:r>
      <w:r w:rsidRPr="00FB26F8">
        <w:rPr>
          <w:rFonts w:ascii="Times New Roman" w:hAnsi="Times New Roman"/>
          <w:lang w:val="en-US"/>
        </w:rPr>
        <w:t xml:space="preserve">dited by Josep Tapies and John Ward. </w:t>
      </w:r>
      <w:proofErr w:type="spellStart"/>
      <w:r w:rsidRPr="00A57611">
        <w:rPr>
          <w:rFonts w:ascii="Times New Roman" w:hAnsi="Times New Roman"/>
          <w:lang w:val="es-ES"/>
        </w:rPr>
        <w:t>Palgrave</w:t>
      </w:r>
      <w:proofErr w:type="spellEnd"/>
      <w:r w:rsidRPr="00A57611">
        <w:rPr>
          <w:rFonts w:ascii="Times New Roman" w:hAnsi="Times New Roman"/>
          <w:lang w:val="es-ES"/>
        </w:rPr>
        <w:t>.</w:t>
      </w:r>
    </w:p>
    <w:p w14:paraId="790C58FB" w14:textId="77777777" w:rsidR="00DB5C72" w:rsidRPr="00A57611" w:rsidRDefault="00DB5C72" w:rsidP="00F06F8D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s-ES"/>
        </w:rPr>
      </w:pPr>
    </w:p>
    <w:p w14:paraId="69BE9755" w14:textId="692D9065" w:rsidR="00DB5C72" w:rsidRPr="00B91DEB" w:rsidRDefault="00344DF3" w:rsidP="00F06F8D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es-ES"/>
        </w:rPr>
        <w:t xml:space="preserve">Salvaj, E., </w:t>
      </w:r>
      <w:r w:rsidR="00DB5C72" w:rsidRPr="00A57611">
        <w:rPr>
          <w:rFonts w:ascii="Times New Roman" w:hAnsi="Times New Roman"/>
          <w:lang w:val="es-ES"/>
        </w:rPr>
        <w:t>Ferraro</w:t>
      </w:r>
      <w:r>
        <w:rPr>
          <w:rFonts w:ascii="Times New Roman" w:hAnsi="Times New Roman"/>
          <w:lang w:val="es-ES"/>
        </w:rPr>
        <w:t>, F</w:t>
      </w:r>
      <w:r w:rsidR="00F06F8D" w:rsidRPr="00A57611">
        <w:rPr>
          <w:rFonts w:ascii="Times New Roman" w:hAnsi="Times New Roman"/>
          <w:lang w:val="es-ES"/>
        </w:rPr>
        <w:t>.</w:t>
      </w:r>
      <w:r w:rsidR="00DB5C72" w:rsidRPr="00A57611">
        <w:rPr>
          <w:rFonts w:ascii="Times New Roman" w:hAnsi="Times New Roman"/>
          <w:lang w:val="es-ES"/>
        </w:rPr>
        <w:t xml:space="preserve"> </w:t>
      </w:r>
      <w:r w:rsidR="00DB5C72" w:rsidRPr="00FD2288">
        <w:rPr>
          <w:rFonts w:ascii="Times New Roman" w:hAnsi="Times New Roman"/>
          <w:lang w:val="es-ES"/>
        </w:rPr>
        <w:t xml:space="preserve">2005. “Las Redes de Propiedad y de Consejos de Administración del IBEX 35.” </w:t>
      </w:r>
      <w:r w:rsidR="00F06F8D" w:rsidRPr="00FD2288">
        <w:rPr>
          <w:rFonts w:ascii="Times New Roman" w:hAnsi="Times New Roman"/>
          <w:lang w:val="es-ES"/>
        </w:rPr>
        <w:t>I</w:t>
      </w:r>
      <w:r w:rsidR="00DB5C72" w:rsidRPr="00FD2288">
        <w:rPr>
          <w:rFonts w:ascii="Times New Roman" w:hAnsi="Times New Roman"/>
          <w:lang w:val="es-ES"/>
        </w:rPr>
        <w:t xml:space="preserve">n Los </w:t>
      </w:r>
      <w:r w:rsidR="003675C6">
        <w:rPr>
          <w:rFonts w:ascii="Times New Roman" w:hAnsi="Times New Roman"/>
          <w:lang w:val="es-ES"/>
        </w:rPr>
        <w:t>A</w:t>
      </w:r>
      <w:r w:rsidR="00DB5C72" w:rsidRPr="00FD2288">
        <w:rPr>
          <w:rFonts w:ascii="Times New Roman" w:hAnsi="Times New Roman"/>
          <w:lang w:val="es-ES"/>
        </w:rPr>
        <w:t xml:space="preserve">ccionistas y el </w:t>
      </w:r>
      <w:r w:rsidR="00DB5C72" w:rsidRPr="00FD2288">
        <w:rPr>
          <w:rFonts w:ascii="Times New Roman" w:hAnsi="Times New Roman"/>
          <w:lang w:val="es-ES"/>
        </w:rPr>
        <w:tab/>
      </w:r>
      <w:r w:rsidR="003675C6">
        <w:rPr>
          <w:rFonts w:ascii="Times New Roman" w:hAnsi="Times New Roman"/>
          <w:lang w:val="es-ES"/>
        </w:rPr>
        <w:t>G</w:t>
      </w:r>
      <w:r w:rsidR="00DB5C72" w:rsidRPr="00FD2288">
        <w:rPr>
          <w:rFonts w:ascii="Times New Roman" w:hAnsi="Times New Roman"/>
          <w:lang w:val="es-ES"/>
        </w:rPr>
        <w:t xml:space="preserve">obierno de la </w:t>
      </w:r>
      <w:r w:rsidR="003675C6">
        <w:rPr>
          <w:rFonts w:ascii="Times New Roman" w:hAnsi="Times New Roman"/>
          <w:lang w:val="es-ES"/>
        </w:rPr>
        <w:t>E</w:t>
      </w:r>
      <w:r w:rsidR="00DB5C72" w:rsidRPr="00FD2288">
        <w:rPr>
          <w:rFonts w:ascii="Times New Roman" w:hAnsi="Times New Roman"/>
          <w:lang w:val="es-ES"/>
        </w:rPr>
        <w:t xml:space="preserve">mpresa: Análisis de la </w:t>
      </w:r>
      <w:r w:rsidR="003675C6">
        <w:rPr>
          <w:rFonts w:ascii="Times New Roman" w:hAnsi="Times New Roman"/>
          <w:lang w:val="es-ES"/>
        </w:rPr>
        <w:t>S</w:t>
      </w:r>
      <w:r w:rsidR="00DB5C72" w:rsidRPr="00FD2288">
        <w:rPr>
          <w:rFonts w:ascii="Times New Roman" w:hAnsi="Times New Roman"/>
          <w:lang w:val="es-ES"/>
        </w:rPr>
        <w:t xml:space="preserve">ituación Española, </w:t>
      </w:r>
      <w:proofErr w:type="spellStart"/>
      <w:r w:rsidR="00F06F8D" w:rsidRPr="00FD2288">
        <w:rPr>
          <w:rFonts w:ascii="Times New Roman" w:hAnsi="Times New Roman"/>
          <w:lang w:val="es-ES"/>
        </w:rPr>
        <w:t>edited</w:t>
      </w:r>
      <w:proofErr w:type="spellEnd"/>
      <w:r w:rsidR="00F06F8D" w:rsidRPr="00FD2288">
        <w:rPr>
          <w:rFonts w:ascii="Times New Roman" w:hAnsi="Times New Roman"/>
          <w:lang w:val="es-ES"/>
        </w:rPr>
        <w:t xml:space="preserve"> </w:t>
      </w:r>
      <w:proofErr w:type="spellStart"/>
      <w:r w:rsidR="00F06F8D" w:rsidRPr="00FD2288">
        <w:rPr>
          <w:rFonts w:ascii="Times New Roman" w:hAnsi="Times New Roman"/>
          <w:lang w:val="es-ES"/>
        </w:rPr>
        <w:t>by</w:t>
      </w:r>
      <w:proofErr w:type="spellEnd"/>
      <w:r w:rsidR="00F06F8D" w:rsidRPr="00FD2288">
        <w:rPr>
          <w:rFonts w:ascii="Times New Roman" w:hAnsi="Times New Roman"/>
          <w:lang w:val="es-ES"/>
        </w:rPr>
        <w:t xml:space="preserve"> </w:t>
      </w:r>
      <w:hyperlink r:id="rId25" w:history="1">
        <w:r w:rsidR="00F06F8D" w:rsidRPr="00FD2288">
          <w:rPr>
            <w:rFonts w:ascii="Times New Roman" w:hAnsi="Times New Roman"/>
            <w:lang w:val="es-ES"/>
          </w:rPr>
          <w:t>Joan Enric Ricart i Costa</w:t>
        </w:r>
      </w:hyperlink>
      <w:r w:rsidR="00F06F8D" w:rsidRPr="00FD2288">
        <w:rPr>
          <w:rFonts w:ascii="Times New Roman" w:hAnsi="Times New Roman"/>
          <w:lang w:val="es-ES"/>
        </w:rPr>
        <w:t xml:space="preserve">, </w:t>
      </w:r>
      <w:hyperlink r:id="rId26" w:history="1">
        <w:r w:rsidR="00F06F8D" w:rsidRPr="00FD2288">
          <w:rPr>
            <w:rFonts w:ascii="Times New Roman" w:hAnsi="Times New Roman"/>
            <w:lang w:val="es-ES"/>
          </w:rPr>
          <w:t>Júlia Gifra</w:t>
        </w:r>
      </w:hyperlink>
      <w:r w:rsidR="00F06F8D" w:rsidRPr="00FD2288">
        <w:rPr>
          <w:rFonts w:ascii="Times New Roman" w:hAnsi="Times New Roman"/>
          <w:lang w:val="es-ES"/>
        </w:rPr>
        <w:t xml:space="preserve">, </w:t>
      </w:r>
      <w:r w:rsidR="00264357" w:rsidRPr="00FD2288">
        <w:rPr>
          <w:rFonts w:ascii="Times New Roman" w:hAnsi="Times New Roman"/>
          <w:lang w:val="es-ES"/>
        </w:rPr>
        <w:t xml:space="preserve">and </w:t>
      </w:r>
      <w:hyperlink r:id="rId27" w:history="1">
        <w:r w:rsidR="00F06F8D" w:rsidRPr="00FD2288">
          <w:rPr>
            <w:rFonts w:ascii="Times New Roman" w:hAnsi="Times New Roman"/>
            <w:lang w:val="es-ES"/>
          </w:rPr>
          <w:t>J. L. Alvarez</w:t>
        </w:r>
      </w:hyperlink>
      <w:r w:rsidR="00264357" w:rsidRPr="00FD2288">
        <w:rPr>
          <w:rFonts w:ascii="Times New Roman" w:hAnsi="Times New Roman"/>
          <w:lang w:val="es-ES"/>
        </w:rPr>
        <w:t>.</w:t>
      </w:r>
      <w:r w:rsidR="00F06F8D" w:rsidRPr="00FD2288">
        <w:rPr>
          <w:rFonts w:ascii="Times New Roman" w:hAnsi="Times New Roman"/>
          <w:lang w:val="es-ES"/>
        </w:rPr>
        <w:t xml:space="preserve"> </w:t>
      </w:r>
      <w:r w:rsidR="00DB5C72" w:rsidRPr="00B91DEB">
        <w:rPr>
          <w:rFonts w:ascii="Times New Roman" w:hAnsi="Times New Roman"/>
          <w:lang w:val="it-IT"/>
        </w:rPr>
        <w:t>Ediciones Deusto.</w:t>
      </w:r>
    </w:p>
    <w:p w14:paraId="4FC08559" w14:textId="77777777" w:rsidR="00DB5C72" w:rsidRPr="00B91DEB" w:rsidRDefault="00DB5C72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</w:p>
    <w:p w14:paraId="27C88FA2" w14:textId="71D43B2D" w:rsidR="00DB5C72" w:rsidRPr="00B91DEB" w:rsidRDefault="00344DF3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Ferraro, F</w:t>
      </w:r>
      <w:r w:rsidR="00C27E89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 2001</w:t>
      </w:r>
      <w:r w:rsidR="00C27E89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 “Regole </w:t>
      </w:r>
      <w:r w:rsidR="003675C6">
        <w:rPr>
          <w:rFonts w:ascii="Times New Roman" w:hAnsi="Times New Roman"/>
          <w:lang w:val="it-IT"/>
        </w:rPr>
        <w:t>F</w:t>
      </w:r>
      <w:r w:rsidR="00DB5C72" w:rsidRPr="00B91DEB">
        <w:rPr>
          <w:rFonts w:ascii="Times New Roman" w:hAnsi="Times New Roman"/>
          <w:lang w:val="it-IT"/>
        </w:rPr>
        <w:t xml:space="preserve">ormali tra </w:t>
      </w:r>
      <w:r w:rsidR="003675C6">
        <w:rPr>
          <w:rFonts w:ascii="Times New Roman" w:hAnsi="Times New Roman"/>
          <w:lang w:val="it-IT"/>
        </w:rPr>
        <w:t>E</w:t>
      </w:r>
      <w:r w:rsidR="00DB5C72" w:rsidRPr="00B91DEB">
        <w:rPr>
          <w:rFonts w:ascii="Times New Roman" w:hAnsi="Times New Roman"/>
          <w:lang w:val="it-IT"/>
        </w:rPr>
        <w:t xml:space="preserve">fficienza e </w:t>
      </w:r>
      <w:r w:rsidR="003675C6">
        <w:rPr>
          <w:rFonts w:ascii="Times New Roman" w:hAnsi="Times New Roman"/>
          <w:lang w:val="it-IT"/>
        </w:rPr>
        <w:t>F</w:t>
      </w:r>
      <w:r w:rsidR="00DB5C72" w:rsidRPr="00B91DEB">
        <w:rPr>
          <w:rFonts w:ascii="Times New Roman" w:hAnsi="Times New Roman"/>
          <w:lang w:val="it-IT"/>
        </w:rPr>
        <w:t>lessibilitá</w:t>
      </w:r>
      <w:r w:rsidR="00C27E89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” </w:t>
      </w:r>
      <w:r w:rsidR="00DB5C72" w:rsidRPr="002770D7">
        <w:rPr>
          <w:rFonts w:ascii="Times New Roman" w:hAnsi="Times New Roman"/>
          <w:lang w:val="en-US"/>
        </w:rPr>
        <w:t>(</w:t>
      </w:r>
      <w:r w:rsidR="00C27E89" w:rsidRPr="002770D7">
        <w:rPr>
          <w:rFonts w:ascii="Times New Roman" w:hAnsi="Times New Roman"/>
          <w:lang w:val="en-US"/>
        </w:rPr>
        <w:t>“</w:t>
      </w:r>
      <w:r w:rsidR="00DB5C72" w:rsidRPr="002770D7">
        <w:rPr>
          <w:rFonts w:ascii="Times New Roman" w:hAnsi="Times New Roman"/>
          <w:lang w:val="en-US"/>
        </w:rPr>
        <w:t xml:space="preserve">Formal </w:t>
      </w:r>
      <w:r w:rsidR="003675C6">
        <w:rPr>
          <w:rFonts w:ascii="Times New Roman" w:hAnsi="Times New Roman"/>
          <w:lang w:val="en-US"/>
        </w:rPr>
        <w:t>R</w:t>
      </w:r>
      <w:r w:rsidR="00DB5C72" w:rsidRPr="002770D7">
        <w:rPr>
          <w:rFonts w:ascii="Times New Roman" w:hAnsi="Times New Roman"/>
          <w:lang w:val="en-US"/>
        </w:rPr>
        <w:t xml:space="preserve">ules </w:t>
      </w:r>
      <w:r w:rsidR="003675C6">
        <w:rPr>
          <w:rFonts w:ascii="Times New Roman" w:hAnsi="Times New Roman"/>
          <w:lang w:val="en-US"/>
        </w:rPr>
        <w:t>b</w:t>
      </w:r>
      <w:r w:rsidR="00DB5C72" w:rsidRPr="002770D7">
        <w:rPr>
          <w:rFonts w:ascii="Times New Roman" w:hAnsi="Times New Roman"/>
          <w:lang w:val="en-US"/>
        </w:rPr>
        <w:t>etween</w:t>
      </w:r>
      <w:r w:rsidR="00C27E89" w:rsidRPr="002770D7">
        <w:rPr>
          <w:rFonts w:ascii="Times New Roman" w:hAnsi="Times New Roman"/>
          <w:lang w:val="en-US"/>
        </w:rPr>
        <w:t xml:space="preserve"> </w:t>
      </w:r>
      <w:r w:rsidR="003675C6">
        <w:rPr>
          <w:rFonts w:ascii="Times New Roman" w:hAnsi="Times New Roman"/>
          <w:lang w:val="en-US"/>
        </w:rPr>
        <w:t>E</w:t>
      </w:r>
      <w:r w:rsidR="00DB5C72" w:rsidRPr="002770D7">
        <w:rPr>
          <w:rFonts w:ascii="Times New Roman" w:hAnsi="Times New Roman"/>
          <w:lang w:val="en-US"/>
        </w:rPr>
        <w:t xml:space="preserve">fficiency and </w:t>
      </w:r>
      <w:r w:rsidR="003675C6">
        <w:rPr>
          <w:rFonts w:ascii="Times New Roman" w:hAnsi="Times New Roman"/>
          <w:lang w:val="en-US"/>
        </w:rPr>
        <w:t>F</w:t>
      </w:r>
      <w:r w:rsidR="00DB5C72" w:rsidRPr="002770D7">
        <w:rPr>
          <w:rFonts w:ascii="Times New Roman" w:hAnsi="Times New Roman"/>
          <w:lang w:val="en-US"/>
        </w:rPr>
        <w:t>lexibility</w:t>
      </w:r>
      <w:r w:rsidR="00C27E89" w:rsidRPr="002770D7">
        <w:rPr>
          <w:rFonts w:ascii="Times New Roman" w:hAnsi="Times New Roman"/>
          <w:lang w:val="en-US"/>
        </w:rPr>
        <w:t>”</w:t>
      </w:r>
      <w:r w:rsidR="00DB5C72" w:rsidRPr="002770D7">
        <w:rPr>
          <w:rFonts w:ascii="Times New Roman" w:hAnsi="Times New Roman"/>
          <w:lang w:val="en-US"/>
        </w:rPr>
        <w:t>). In</w:t>
      </w:r>
      <w:r w:rsidR="00FD2288">
        <w:rPr>
          <w:rFonts w:ascii="Times New Roman" w:hAnsi="Times New Roman"/>
          <w:lang w:val="en-US"/>
        </w:rPr>
        <w:t xml:space="preserve"> </w:t>
      </w:r>
      <w:proofErr w:type="spellStart"/>
      <w:r w:rsidR="00DB5C72" w:rsidRPr="002770D7">
        <w:rPr>
          <w:rFonts w:ascii="Times New Roman" w:hAnsi="Times New Roman"/>
          <w:lang w:val="en-US"/>
        </w:rPr>
        <w:t>Flessibilitá</w:t>
      </w:r>
      <w:proofErr w:type="spellEnd"/>
      <w:r w:rsidR="00DB5C72" w:rsidRPr="002770D7">
        <w:rPr>
          <w:rFonts w:ascii="Times New Roman" w:hAnsi="Times New Roman"/>
          <w:lang w:val="en-US"/>
        </w:rPr>
        <w:t xml:space="preserve"> e Performance (Flexibility and Performance),</w:t>
      </w:r>
      <w:r w:rsidR="002770D7" w:rsidRPr="002770D7">
        <w:rPr>
          <w:rFonts w:ascii="Times New Roman" w:hAnsi="Times New Roman"/>
          <w:lang w:val="en-US"/>
        </w:rPr>
        <w:t xml:space="preserve"> edited by Giovanni Costa.</w:t>
      </w:r>
      <w:r w:rsidR="00DB5C72" w:rsidRPr="002770D7">
        <w:rPr>
          <w:rFonts w:ascii="Times New Roman" w:hAnsi="Times New Roman"/>
          <w:lang w:val="en-US"/>
        </w:rPr>
        <w:t xml:space="preserve"> </w:t>
      </w:r>
      <w:r w:rsidR="00DB5C72" w:rsidRPr="00B91DEB">
        <w:rPr>
          <w:rFonts w:ascii="Times New Roman" w:hAnsi="Times New Roman"/>
          <w:lang w:val="it-IT"/>
        </w:rPr>
        <w:t>Torino, UTET.</w:t>
      </w:r>
    </w:p>
    <w:p w14:paraId="543B0DB2" w14:textId="77777777" w:rsidR="002F08D3" w:rsidRPr="00B91DEB" w:rsidRDefault="002F08D3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</w:p>
    <w:p w14:paraId="78894951" w14:textId="568049FB" w:rsidR="00DB5C72" w:rsidRPr="00B91DEB" w:rsidRDefault="00344DF3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Ferraro, F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 2000. “L’</w:t>
      </w:r>
      <w:r w:rsidR="003675C6">
        <w:rPr>
          <w:rFonts w:ascii="Times New Roman" w:hAnsi="Times New Roman"/>
          <w:lang w:val="it-IT"/>
        </w:rPr>
        <w:t>A</w:t>
      </w:r>
      <w:r w:rsidR="00DB5C72" w:rsidRPr="00B91DEB">
        <w:rPr>
          <w:rFonts w:ascii="Times New Roman" w:hAnsi="Times New Roman"/>
          <w:lang w:val="it-IT"/>
        </w:rPr>
        <w:t xml:space="preserve">nalisi </w:t>
      </w:r>
      <w:r w:rsidR="003675C6">
        <w:rPr>
          <w:rFonts w:ascii="Times New Roman" w:hAnsi="Times New Roman"/>
          <w:lang w:val="it-IT"/>
        </w:rPr>
        <w:t>O</w:t>
      </w:r>
      <w:r w:rsidR="00DB5C72" w:rsidRPr="00B91DEB">
        <w:rPr>
          <w:rFonts w:ascii="Times New Roman" w:hAnsi="Times New Roman"/>
          <w:lang w:val="it-IT"/>
        </w:rPr>
        <w:t xml:space="preserve">rganizzativa a </w:t>
      </w:r>
      <w:r w:rsidR="003675C6">
        <w:rPr>
          <w:rFonts w:ascii="Times New Roman" w:hAnsi="Times New Roman"/>
          <w:lang w:val="it-IT"/>
        </w:rPr>
        <w:t>L</w:t>
      </w:r>
      <w:r w:rsidR="00DB5C72" w:rsidRPr="00B91DEB">
        <w:rPr>
          <w:rFonts w:ascii="Times New Roman" w:hAnsi="Times New Roman"/>
          <w:lang w:val="it-IT"/>
        </w:rPr>
        <w:t xml:space="preserve">ivello </w:t>
      </w:r>
      <w:r w:rsidR="003675C6">
        <w:rPr>
          <w:rFonts w:ascii="Times New Roman" w:hAnsi="Times New Roman"/>
          <w:lang w:val="it-IT"/>
        </w:rPr>
        <w:t>I</w:t>
      </w:r>
      <w:r w:rsidR="00DB5C72" w:rsidRPr="00B91DEB">
        <w:rPr>
          <w:rFonts w:ascii="Times New Roman" w:hAnsi="Times New Roman"/>
          <w:lang w:val="it-IT"/>
        </w:rPr>
        <w:t>ndividuale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>” (</w:t>
      </w:r>
      <w:r w:rsidR="002770D7" w:rsidRPr="00B91DEB">
        <w:rPr>
          <w:rFonts w:ascii="Times New Roman" w:hAnsi="Times New Roman"/>
          <w:lang w:val="it-IT"/>
        </w:rPr>
        <w:t>“</w:t>
      </w:r>
      <w:r w:rsidR="00DB5C72" w:rsidRPr="00B91DEB">
        <w:rPr>
          <w:rFonts w:ascii="Times New Roman" w:hAnsi="Times New Roman"/>
          <w:lang w:val="it-IT"/>
        </w:rPr>
        <w:t>Organizational</w:t>
      </w:r>
      <w:r w:rsidR="002770D7" w:rsidRPr="00B91DEB">
        <w:rPr>
          <w:rFonts w:ascii="Times New Roman" w:hAnsi="Times New Roman"/>
          <w:lang w:val="it-IT"/>
        </w:rPr>
        <w:t xml:space="preserve"> </w:t>
      </w:r>
      <w:r w:rsidR="003675C6">
        <w:rPr>
          <w:rFonts w:ascii="Times New Roman" w:hAnsi="Times New Roman"/>
          <w:lang w:val="it-IT"/>
        </w:rPr>
        <w:t>A</w:t>
      </w:r>
      <w:r w:rsidR="00DB5C72" w:rsidRPr="00B91DEB">
        <w:rPr>
          <w:rFonts w:ascii="Times New Roman" w:hAnsi="Times New Roman"/>
          <w:lang w:val="it-IT"/>
        </w:rPr>
        <w:t xml:space="preserve">nalysis: </w:t>
      </w:r>
      <w:r w:rsidR="003675C6">
        <w:rPr>
          <w:rFonts w:ascii="Times New Roman" w:hAnsi="Times New Roman"/>
          <w:lang w:val="it-IT"/>
        </w:rPr>
        <w:t>I</w:t>
      </w:r>
      <w:r w:rsidR="00DB5C72" w:rsidRPr="00B91DEB">
        <w:rPr>
          <w:rFonts w:ascii="Times New Roman" w:hAnsi="Times New Roman"/>
          <w:lang w:val="it-IT"/>
        </w:rPr>
        <w:t xml:space="preserve">ndividual </w:t>
      </w:r>
      <w:r w:rsidR="003675C6">
        <w:rPr>
          <w:rFonts w:ascii="Times New Roman" w:hAnsi="Times New Roman"/>
          <w:lang w:val="it-IT"/>
        </w:rPr>
        <w:t>B</w:t>
      </w:r>
      <w:r w:rsidR="00DB5C72" w:rsidRPr="00B91DEB">
        <w:rPr>
          <w:rFonts w:ascii="Times New Roman" w:hAnsi="Times New Roman"/>
          <w:lang w:val="it-IT"/>
        </w:rPr>
        <w:t>ehavior</w:t>
      </w:r>
      <w:r w:rsidR="002770D7" w:rsidRPr="00B91DEB">
        <w:rPr>
          <w:rFonts w:ascii="Times New Roman" w:hAnsi="Times New Roman"/>
          <w:lang w:val="it-IT"/>
        </w:rPr>
        <w:t>”</w:t>
      </w:r>
      <w:r w:rsidR="00DB5C72" w:rsidRPr="00B91DEB">
        <w:rPr>
          <w:rFonts w:ascii="Times New Roman" w:hAnsi="Times New Roman"/>
          <w:lang w:val="it-IT"/>
        </w:rPr>
        <w:t xml:space="preserve">). In Manuale di Organizzazione Aziendale (Handbook of Organizational Behavior), </w:t>
      </w:r>
      <w:r w:rsidR="002770D7" w:rsidRPr="00B91DEB">
        <w:rPr>
          <w:rFonts w:ascii="Times New Roman" w:hAnsi="Times New Roman"/>
          <w:lang w:val="it-IT"/>
        </w:rPr>
        <w:t xml:space="preserve">edited by Riccardo Mercurio and Francesco Testa, </w:t>
      </w:r>
      <w:r w:rsidR="00DB5C72" w:rsidRPr="00B91DEB">
        <w:rPr>
          <w:rFonts w:ascii="Times New Roman" w:hAnsi="Times New Roman"/>
          <w:lang w:val="it-IT"/>
        </w:rPr>
        <w:t>Torino, Giappichelli.</w:t>
      </w:r>
    </w:p>
    <w:p w14:paraId="45CE9898" w14:textId="77777777" w:rsidR="002770D7" w:rsidRDefault="002770D7" w:rsidP="00307D4B">
      <w:pPr>
        <w:pStyle w:val="BodyText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21C0D5EA" w14:textId="7E036241" w:rsidR="00DB5C72" w:rsidRPr="00B91DEB" w:rsidRDefault="00DB5C72" w:rsidP="00FD2288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  <w:r w:rsidRPr="008C25A8">
        <w:rPr>
          <w:rFonts w:ascii="Times New Roman" w:hAnsi="Times New Roman"/>
          <w:lang w:val="en-US"/>
        </w:rPr>
        <w:t>F</w:t>
      </w:r>
      <w:r w:rsidR="00344DF3" w:rsidRPr="008C25A8">
        <w:rPr>
          <w:rFonts w:ascii="Times New Roman" w:hAnsi="Times New Roman"/>
          <w:lang w:val="en-US"/>
        </w:rPr>
        <w:t>erraro, F</w:t>
      </w:r>
      <w:r w:rsidR="002770D7" w:rsidRPr="008C25A8">
        <w:rPr>
          <w:rFonts w:ascii="Times New Roman" w:hAnsi="Times New Roman"/>
          <w:lang w:val="en-US"/>
        </w:rPr>
        <w:t xml:space="preserve">. </w:t>
      </w:r>
      <w:r w:rsidRPr="008C25A8">
        <w:rPr>
          <w:rFonts w:ascii="Times New Roman" w:hAnsi="Times New Roman"/>
          <w:lang w:val="en-US"/>
        </w:rPr>
        <w:t>1999. “</w:t>
      </w:r>
      <w:proofErr w:type="spellStart"/>
      <w:r w:rsidRPr="008C25A8">
        <w:rPr>
          <w:rFonts w:ascii="Times New Roman" w:hAnsi="Times New Roman"/>
          <w:lang w:val="en-US"/>
        </w:rPr>
        <w:t>L’Alsace</w:t>
      </w:r>
      <w:proofErr w:type="spellEnd"/>
      <w:r w:rsidRPr="008C25A8">
        <w:rPr>
          <w:rFonts w:ascii="Times New Roman" w:hAnsi="Times New Roman"/>
          <w:lang w:val="en-US"/>
        </w:rPr>
        <w:t xml:space="preserve"> Development Agency</w:t>
      </w:r>
      <w:r w:rsidR="002770D7" w:rsidRPr="008C25A8">
        <w:rPr>
          <w:rFonts w:ascii="Times New Roman" w:hAnsi="Times New Roman"/>
          <w:lang w:val="en-US"/>
        </w:rPr>
        <w:t>.</w:t>
      </w:r>
      <w:r w:rsidRPr="008C25A8">
        <w:rPr>
          <w:rFonts w:ascii="Times New Roman" w:hAnsi="Times New Roman"/>
          <w:lang w:val="en-US"/>
        </w:rPr>
        <w:t xml:space="preserve">” </w:t>
      </w:r>
      <w:r w:rsidRPr="00B91DEB">
        <w:rPr>
          <w:rFonts w:ascii="Times New Roman" w:hAnsi="Times New Roman"/>
          <w:lang w:val="it-IT"/>
        </w:rPr>
        <w:t xml:space="preserve">In Le </w:t>
      </w:r>
      <w:r w:rsidR="003675C6">
        <w:rPr>
          <w:rFonts w:ascii="Times New Roman" w:hAnsi="Times New Roman"/>
          <w:lang w:val="it-IT"/>
        </w:rPr>
        <w:t>A</w:t>
      </w:r>
      <w:r w:rsidRPr="00B91DEB">
        <w:rPr>
          <w:rFonts w:ascii="Times New Roman" w:hAnsi="Times New Roman"/>
          <w:lang w:val="it-IT"/>
        </w:rPr>
        <w:t xml:space="preserve">genzie di </w:t>
      </w:r>
      <w:r w:rsidR="003675C6">
        <w:rPr>
          <w:rFonts w:ascii="Times New Roman" w:hAnsi="Times New Roman"/>
          <w:lang w:val="it-IT"/>
        </w:rPr>
        <w:t>S</w:t>
      </w:r>
      <w:r w:rsidRPr="00B91DEB">
        <w:rPr>
          <w:rFonts w:ascii="Times New Roman" w:hAnsi="Times New Roman"/>
          <w:lang w:val="it-IT"/>
        </w:rPr>
        <w:t xml:space="preserve">viluppo nei </w:t>
      </w:r>
      <w:r w:rsidR="003675C6">
        <w:rPr>
          <w:rFonts w:ascii="Times New Roman" w:hAnsi="Times New Roman"/>
          <w:lang w:val="it-IT"/>
        </w:rPr>
        <w:t>P</w:t>
      </w:r>
      <w:r w:rsidRPr="00B91DEB">
        <w:rPr>
          <w:rFonts w:ascii="Times New Roman" w:hAnsi="Times New Roman"/>
          <w:lang w:val="it-IT"/>
        </w:rPr>
        <w:t xml:space="preserve">rocessi di </w:t>
      </w:r>
      <w:r w:rsidR="003675C6">
        <w:rPr>
          <w:rFonts w:ascii="Times New Roman" w:hAnsi="Times New Roman"/>
          <w:lang w:val="it-IT"/>
        </w:rPr>
        <w:t>A</w:t>
      </w:r>
      <w:r w:rsidRPr="00B91DEB">
        <w:rPr>
          <w:rFonts w:ascii="Times New Roman" w:hAnsi="Times New Roman"/>
          <w:lang w:val="it-IT"/>
        </w:rPr>
        <w:t xml:space="preserve">ttrazione di </w:t>
      </w:r>
      <w:r w:rsidR="003675C6">
        <w:rPr>
          <w:rFonts w:ascii="Times New Roman" w:hAnsi="Times New Roman"/>
          <w:lang w:val="it-IT"/>
        </w:rPr>
        <w:t>N</w:t>
      </w:r>
      <w:r w:rsidRPr="00B91DEB">
        <w:rPr>
          <w:rFonts w:ascii="Times New Roman" w:hAnsi="Times New Roman"/>
          <w:lang w:val="it-IT"/>
        </w:rPr>
        <w:t xml:space="preserve">uovi </w:t>
      </w:r>
      <w:r w:rsidR="003675C6">
        <w:rPr>
          <w:rFonts w:ascii="Times New Roman" w:hAnsi="Times New Roman"/>
          <w:lang w:val="it-IT"/>
        </w:rPr>
        <w:t>I</w:t>
      </w:r>
      <w:r w:rsidRPr="00B91DEB">
        <w:rPr>
          <w:rFonts w:ascii="Times New Roman" w:hAnsi="Times New Roman"/>
          <w:lang w:val="it-IT"/>
        </w:rPr>
        <w:t xml:space="preserve">nvestimenti: </w:t>
      </w:r>
      <w:r w:rsidR="003675C6">
        <w:rPr>
          <w:rFonts w:ascii="Times New Roman" w:hAnsi="Times New Roman"/>
          <w:lang w:val="it-IT"/>
        </w:rPr>
        <w:t>A</w:t>
      </w:r>
      <w:r w:rsidRPr="00B91DEB">
        <w:rPr>
          <w:rFonts w:ascii="Times New Roman" w:hAnsi="Times New Roman"/>
          <w:lang w:val="it-IT"/>
        </w:rPr>
        <w:t xml:space="preserve">pprocci </w:t>
      </w:r>
      <w:r w:rsidR="003675C6">
        <w:rPr>
          <w:rFonts w:ascii="Times New Roman" w:hAnsi="Times New Roman"/>
          <w:lang w:val="it-IT"/>
        </w:rPr>
        <w:t>S</w:t>
      </w:r>
      <w:r w:rsidRPr="00B91DEB">
        <w:rPr>
          <w:rFonts w:ascii="Times New Roman" w:hAnsi="Times New Roman"/>
          <w:lang w:val="it-IT"/>
        </w:rPr>
        <w:t xml:space="preserve">trategici e </w:t>
      </w:r>
      <w:r w:rsidR="003675C6">
        <w:rPr>
          <w:rFonts w:ascii="Times New Roman" w:hAnsi="Times New Roman"/>
          <w:lang w:val="it-IT"/>
        </w:rPr>
        <w:t>M</w:t>
      </w:r>
      <w:r w:rsidRPr="00B91DEB">
        <w:rPr>
          <w:rFonts w:ascii="Times New Roman" w:hAnsi="Times New Roman"/>
          <w:lang w:val="it-IT"/>
        </w:rPr>
        <w:t xml:space="preserve">odelli </w:t>
      </w:r>
      <w:r w:rsidR="003675C6">
        <w:rPr>
          <w:rFonts w:ascii="Times New Roman" w:hAnsi="Times New Roman"/>
          <w:lang w:val="it-IT"/>
        </w:rPr>
        <w:t>O</w:t>
      </w:r>
      <w:r w:rsidRPr="00B91DEB">
        <w:rPr>
          <w:rFonts w:ascii="Times New Roman" w:hAnsi="Times New Roman"/>
          <w:lang w:val="it-IT"/>
        </w:rPr>
        <w:t xml:space="preserve">rganizzativi a </w:t>
      </w:r>
      <w:r w:rsidR="003675C6">
        <w:rPr>
          <w:rFonts w:ascii="Times New Roman" w:hAnsi="Times New Roman"/>
          <w:lang w:val="it-IT"/>
        </w:rPr>
        <w:t>C</w:t>
      </w:r>
      <w:r w:rsidRPr="00B91DEB">
        <w:rPr>
          <w:rFonts w:ascii="Times New Roman" w:hAnsi="Times New Roman"/>
          <w:lang w:val="it-IT"/>
        </w:rPr>
        <w:t xml:space="preserve">onfronto (Development Agencies and Foreign Direct Investments: </w:t>
      </w:r>
      <w:r w:rsidR="003675C6">
        <w:rPr>
          <w:rFonts w:ascii="Times New Roman" w:hAnsi="Times New Roman"/>
          <w:lang w:val="it-IT"/>
        </w:rPr>
        <w:t>S</w:t>
      </w:r>
      <w:r w:rsidRPr="00B91DEB">
        <w:rPr>
          <w:rFonts w:ascii="Times New Roman" w:hAnsi="Times New Roman"/>
          <w:lang w:val="it-IT"/>
        </w:rPr>
        <w:t xml:space="preserve">trategic </w:t>
      </w:r>
      <w:r w:rsidR="003675C6">
        <w:rPr>
          <w:rFonts w:ascii="Times New Roman" w:hAnsi="Times New Roman"/>
          <w:lang w:val="it-IT"/>
        </w:rPr>
        <w:t>A</w:t>
      </w:r>
      <w:r w:rsidRPr="00B91DEB">
        <w:rPr>
          <w:rFonts w:ascii="Times New Roman" w:hAnsi="Times New Roman"/>
          <w:lang w:val="it-IT"/>
        </w:rPr>
        <w:t xml:space="preserve">pproaches and </w:t>
      </w:r>
      <w:r w:rsidR="003675C6">
        <w:rPr>
          <w:rFonts w:ascii="Times New Roman" w:hAnsi="Times New Roman"/>
          <w:lang w:val="it-IT"/>
        </w:rPr>
        <w:t>O</w:t>
      </w:r>
      <w:r w:rsidRPr="00B91DEB">
        <w:rPr>
          <w:rFonts w:ascii="Times New Roman" w:hAnsi="Times New Roman"/>
          <w:lang w:val="it-IT"/>
        </w:rPr>
        <w:t xml:space="preserve">rganizational </w:t>
      </w:r>
      <w:r w:rsidR="003675C6">
        <w:rPr>
          <w:rFonts w:ascii="Times New Roman" w:hAnsi="Times New Roman"/>
          <w:lang w:val="it-IT"/>
        </w:rPr>
        <w:t>M</w:t>
      </w:r>
      <w:r w:rsidRPr="00B91DEB">
        <w:rPr>
          <w:rFonts w:ascii="Times New Roman" w:hAnsi="Times New Roman"/>
          <w:lang w:val="it-IT"/>
        </w:rPr>
        <w:t>odels)</w:t>
      </w:r>
      <w:r w:rsidR="002770D7" w:rsidRPr="00B91DEB">
        <w:rPr>
          <w:rFonts w:ascii="Times New Roman" w:hAnsi="Times New Roman"/>
          <w:lang w:val="it-IT"/>
        </w:rPr>
        <w:t xml:space="preserve">, edited by Stefano Consiglio. </w:t>
      </w:r>
      <w:r w:rsidRPr="00B91DEB">
        <w:rPr>
          <w:rFonts w:ascii="Times New Roman" w:hAnsi="Times New Roman"/>
          <w:lang w:val="it-IT"/>
        </w:rPr>
        <w:t>Napoli, CUEN.</w:t>
      </w:r>
    </w:p>
    <w:p w14:paraId="7DDB2B8D" w14:textId="77777777" w:rsidR="002770D7" w:rsidRPr="00B91DEB" w:rsidRDefault="002770D7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</w:p>
    <w:p w14:paraId="5C22AD3E" w14:textId="73D69D06" w:rsidR="00FD2288" w:rsidRPr="00B91DEB" w:rsidRDefault="00DB5C72" w:rsidP="00FD2288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  <w:r w:rsidRPr="00B91DEB">
        <w:rPr>
          <w:rFonts w:ascii="Times New Roman" w:hAnsi="Times New Roman"/>
          <w:lang w:val="it-IT"/>
        </w:rPr>
        <w:t>Ferraro,</w:t>
      </w:r>
      <w:r w:rsidR="00245BB1">
        <w:rPr>
          <w:rFonts w:ascii="Times New Roman" w:hAnsi="Times New Roman"/>
          <w:lang w:val="it-IT"/>
        </w:rPr>
        <w:t xml:space="preserve"> </w:t>
      </w:r>
      <w:r w:rsidR="00344DF3">
        <w:rPr>
          <w:rFonts w:ascii="Times New Roman" w:hAnsi="Times New Roman"/>
          <w:lang w:val="it-IT"/>
        </w:rPr>
        <w:t>F</w:t>
      </w:r>
      <w:r w:rsidR="002770D7" w:rsidRPr="00B91DEB">
        <w:rPr>
          <w:rFonts w:ascii="Times New Roman" w:hAnsi="Times New Roman"/>
          <w:lang w:val="it-IT"/>
        </w:rPr>
        <w:t>.</w:t>
      </w:r>
      <w:r w:rsidRPr="00B91DEB">
        <w:rPr>
          <w:rFonts w:ascii="Times New Roman" w:hAnsi="Times New Roman"/>
          <w:lang w:val="it-IT"/>
        </w:rPr>
        <w:t xml:space="preserve"> 1999. “L’Industrial Development Agency</w:t>
      </w:r>
      <w:r w:rsidR="002770D7" w:rsidRPr="00B91DEB">
        <w:rPr>
          <w:rFonts w:ascii="Times New Roman" w:hAnsi="Times New Roman"/>
          <w:lang w:val="it-IT"/>
        </w:rPr>
        <w:t>.</w:t>
      </w:r>
      <w:r w:rsidRPr="00B91DEB">
        <w:rPr>
          <w:rFonts w:ascii="Times New Roman" w:hAnsi="Times New Roman"/>
          <w:lang w:val="it-IT"/>
        </w:rPr>
        <w:t xml:space="preserve">” </w:t>
      </w:r>
      <w:r w:rsidR="003675C6" w:rsidRPr="003675C6">
        <w:rPr>
          <w:rFonts w:ascii="Times New Roman" w:hAnsi="Times New Roman"/>
          <w:lang w:val="it-IT"/>
        </w:rPr>
        <w:t>In Le Agenzie di Sviluppo nei Processi di Attrazione di Nuovi Investimenti: Approcci Strategici e Modelli Organizzativi a Confronto</w:t>
      </w:r>
      <w:r w:rsidR="003675C6" w:rsidRPr="003675C6" w:rsidDel="003675C6">
        <w:rPr>
          <w:rFonts w:ascii="Times New Roman" w:hAnsi="Times New Roman"/>
          <w:lang w:val="it-IT"/>
        </w:rPr>
        <w:t xml:space="preserve"> </w:t>
      </w:r>
      <w:r w:rsidR="003675C6" w:rsidRPr="003675C6">
        <w:rPr>
          <w:rFonts w:ascii="Times New Roman" w:hAnsi="Times New Roman"/>
          <w:lang w:val="it-IT"/>
        </w:rPr>
        <w:t>(Development Agencies and Foreign Direct Investments: Strategic Approaches and Organizational Models)</w:t>
      </w:r>
      <w:r w:rsidR="00FD2288" w:rsidRPr="00B91DEB">
        <w:rPr>
          <w:rFonts w:ascii="Times New Roman" w:hAnsi="Times New Roman"/>
          <w:lang w:val="it-IT"/>
        </w:rPr>
        <w:t>, edited by Stefano Consiglio. Napoli, CUEN.</w:t>
      </w:r>
    </w:p>
    <w:p w14:paraId="395D0874" w14:textId="77777777" w:rsidR="00DB5C72" w:rsidRPr="00B91DEB" w:rsidRDefault="00DB5C72" w:rsidP="00FD2288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</w:p>
    <w:p w14:paraId="411A1751" w14:textId="336ED0BD" w:rsidR="00DB5C72" w:rsidRPr="00B91DEB" w:rsidRDefault="00344DF3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Ferraro, F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 1999. “La Datar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” </w:t>
      </w:r>
      <w:r w:rsidR="003675C6" w:rsidRPr="003675C6">
        <w:rPr>
          <w:rFonts w:ascii="Times New Roman" w:hAnsi="Times New Roman"/>
          <w:lang w:val="it-IT"/>
        </w:rPr>
        <w:t>In Le Agenzie di Sviluppo nei Processi di Attrazione di Nuovi Investimenti: Approcci Strategici e Modelli Organizzativi a Confronto</w:t>
      </w:r>
      <w:r w:rsidR="003675C6" w:rsidRPr="003675C6" w:rsidDel="003675C6">
        <w:rPr>
          <w:rFonts w:ascii="Times New Roman" w:hAnsi="Times New Roman"/>
          <w:lang w:val="it-IT"/>
        </w:rPr>
        <w:t xml:space="preserve"> </w:t>
      </w:r>
      <w:r w:rsidR="003675C6" w:rsidRPr="003675C6">
        <w:rPr>
          <w:rFonts w:ascii="Times New Roman" w:hAnsi="Times New Roman"/>
          <w:lang w:val="it-IT"/>
        </w:rPr>
        <w:t>(Development Agencies and Foreign Direct Investments: Strategic Approaches and Organizational Models)</w:t>
      </w:r>
      <w:r w:rsidR="00DB5C72" w:rsidRPr="00B91DEB">
        <w:rPr>
          <w:rFonts w:ascii="Times New Roman" w:hAnsi="Times New Roman"/>
          <w:lang w:val="it-IT"/>
        </w:rPr>
        <w:t xml:space="preserve">, </w:t>
      </w:r>
      <w:r w:rsidR="002770D7" w:rsidRPr="00B91DEB">
        <w:rPr>
          <w:rFonts w:ascii="Times New Roman" w:hAnsi="Times New Roman"/>
          <w:lang w:val="it-IT"/>
        </w:rPr>
        <w:t xml:space="preserve">edited by Stefano Consiglio. </w:t>
      </w:r>
      <w:r w:rsidR="00DB5C72" w:rsidRPr="00B91DEB">
        <w:rPr>
          <w:rFonts w:ascii="Times New Roman" w:hAnsi="Times New Roman"/>
          <w:lang w:val="it-IT"/>
        </w:rPr>
        <w:t>Napoli, CUEN.</w:t>
      </w:r>
    </w:p>
    <w:p w14:paraId="20FD5BB7" w14:textId="77777777" w:rsidR="002770D7" w:rsidRDefault="002770D7" w:rsidP="00307D4B">
      <w:pPr>
        <w:pStyle w:val="BodyText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32B4346D" w14:textId="73E2F4A8" w:rsidR="00DB5C72" w:rsidRPr="00B91DEB" w:rsidRDefault="00344DF3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Ferraro, F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 1999. “La Shannon Development Agency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” </w:t>
      </w:r>
      <w:r w:rsidR="003675C6" w:rsidRPr="003675C6">
        <w:rPr>
          <w:rFonts w:ascii="Times New Roman" w:hAnsi="Times New Roman"/>
          <w:lang w:val="it-IT"/>
        </w:rPr>
        <w:t>In Le Agenzie di Sviluppo nei Processi di Attrazione di Nuovi Investimenti: Approcci Strategici e Modelli Organizzativi a Confronto</w:t>
      </w:r>
      <w:r w:rsidR="003675C6" w:rsidRPr="003675C6" w:rsidDel="003675C6">
        <w:rPr>
          <w:rFonts w:ascii="Times New Roman" w:hAnsi="Times New Roman"/>
          <w:lang w:val="it-IT"/>
        </w:rPr>
        <w:t xml:space="preserve"> </w:t>
      </w:r>
      <w:r w:rsidR="003675C6" w:rsidRPr="003675C6">
        <w:rPr>
          <w:rFonts w:ascii="Times New Roman" w:hAnsi="Times New Roman"/>
          <w:lang w:val="it-IT"/>
        </w:rPr>
        <w:t>(Development Agencies and Foreign Direct Investments: Strategic Approaches and Organizational Models)</w:t>
      </w:r>
      <w:r w:rsidR="00DB5C72" w:rsidRPr="00B91DEB">
        <w:rPr>
          <w:rFonts w:ascii="Times New Roman" w:hAnsi="Times New Roman"/>
          <w:lang w:val="it-IT"/>
        </w:rPr>
        <w:t xml:space="preserve">, </w:t>
      </w:r>
      <w:r w:rsidR="002770D7" w:rsidRPr="00B91DEB">
        <w:rPr>
          <w:rFonts w:ascii="Times New Roman" w:hAnsi="Times New Roman"/>
          <w:lang w:val="it-IT"/>
        </w:rPr>
        <w:t xml:space="preserve">edited by Stefano Consiglio. </w:t>
      </w:r>
      <w:r w:rsidR="00DB5C72" w:rsidRPr="00B91DEB">
        <w:rPr>
          <w:rFonts w:ascii="Times New Roman" w:hAnsi="Times New Roman"/>
          <w:lang w:val="it-IT"/>
        </w:rPr>
        <w:t>Napoli,</w:t>
      </w:r>
      <w:r w:rsidR="002770D7" w:rsidRPr="00B91DEB">
        <w:rPr>
          <w:rFonts w:ascii="Times New Roman" w:hAnsi="Times New Roman"/>
          <w:lang w:val="it-IT"/>
        </w:rPr>
        <w:t xml:space="preserve"> </w:t>
      </w:r>
      <w:r w:rsidR="00DB5C72" w:rsidRPr="00B91DEB">
        <w:rPr>
          <w:rFonts w:ascii="Times New Roman" w:hAnsi="Times New Roman"/>
          <w:lang w:val="it-IT"/>
        </w:rPr>
        <w:t>CUEN.</w:t>
      </w:r>
    </w:p>
    <w:p w14:paraId="464C153C" w14:textId="77777777" w:rsidR="002770D7" w:rsidRDefault="002770D7" w:rsidP="00307D4B">
      <w:pPr>
        <w:jc w:val="both"/>
        <w:rPr>
          <w:rFonts w:ascii="Times New Roman" w:hAnsi="Times New Roman"/>
          <w:lang w:val="it-IT"/>
        </w:rPr>
      </w:pPr>
    </w:p>
    <w:p w14:paraId="6FD77E41" w14:textId="0227FB7E" w:rsidR="00DB5C72" w:rsidRPr="002770D7" w:rsidRDefault="00344DF3" w:rsidP="002770D7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it-IT"/>
        </w:rPr>
        <w:t>Ferraro, F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 xml:space="preserve"> 1998. “Il caso Mezzacorona (a)</w:t>
      </w:r>
      <w:r w:rsidR="002770D7" w:rsidRPr="00B91DEB">
        <w:rPr>
          <w:rFonts w:ascii="Times New Roman" w:hAnsi="Times New Roman"/>
          <w:lang w:val="it-IT"/>
        </w:rPr>
        <w:t>.</w:t>
      </w:r>
      <w:r w:rsidR="00DB5C72" w:rsidRPr="00B91DEB">
        <w:rPr>
          <w:rFonts w:ascii="Times New Roman" w:hAnsi="Times New Roman"/>
          <w:lang w:val="it-IT"/>
        </w:rPr>
        <w:t>”</w:t>
      </w:r>
      <w:r w:rsidR="002770D7" w:rsidRPr="00B91DEB">
        <w:rPr>
          <w:rFonts w:ascii="Times New Roman" w:hAnsi="Times New Roman"/>
          <w:lang w:val="it-IT"/>
        </w:rPr>
        <w:t xml:space="preserve"> </w:t>
      </w:r>
      <w:r w:rsidR="00DB5C72" w:rsidRPr="00B91DEB">
        <w:rPr>
          <w:rFonts w:ascii="Times New Roman" w:hAnsi="Times New Roman"/>
          <w:lang w:val="it-IT"/>
        </w:rPr>
        <w:t xml:space="preserve">In Gestione </w:t>
      </w:r>
      <w:r w:rsidR="003675C6">
        <w:rPr>
          <w:rFonts w:ascii="Times New Roman" w:hAnsi="Times New Roman"/>
          <w:lang w:val="it-IT"/>
        </w:rPr>
        <w:t>S</w:t>
      </w:r>
      <w:r w:rsidR="00DB5C72" w:rsidRPr="00B91DEB">
        <w:rPr>
          <w:rFonts w:ascii="Times New Roman" w:hAnsi="Times New Roman"/>
          <w:lang w:val="it-IT"/>
        </w:rPr>
        <w:t xml:space="preserve">trategica nelle Pmi. </w:t>
      </w:r>
      <w:r w:rsidR="00DB5C72" w:rsidRPr="002770D7">
        <w:rPr>
          <w:rFonts w:ascii="Times New Roman" w:hAnsi="Times New Roman"/>
          <w:lang w:val="en-US"/>
        </w:rPr>
        <w:t xml:space="preserve">Una </w:t>
      </w:r>
      <w:proofErr w:type="spellStart"/>
      <w:r w:rsidR="003675C6">
        <w:rPr>
          <w:rFonts w:ascii="Times New Roman" w:hAnsi="Times New Roman"/>
          <w:lang w:val="en-US"/>
        </w:rPr>
        <w:t>R</w:t>
      </w:r>
      <w:r w:rsidR="00DB5C72" w:rsidRPr="002770D7">
        <w:rPr>
          <w:rFonts w:ascii="Times New Roman" w:hAnsi="Times New Roman"/>
          <w:lang w:val="en-US"/>
        </w:rPr>
        <w:t>accolta</w:t>
      </w:r>
      <w:proofErr w:type="spellEnd"/>
      <w:r w:rsidR="00DB5C72" w:rsidRPr="002770D7">
        <w:rPr>
          <w:rFonts w:ascii="Times New Roman" w:hAnsi="Times New Roman"/>
          <w:lang w:val="en-US"/>
        </w:rPr>
        <w:t xml:space="preserve"> di </w:t>
      </w:r>
      <w:proofErr w:type="spellStart"/>
      <w:r w:rsidR="003675C6">
        <w:rPr>
          <w:rFonts w:ascii="Times New Roman" w:hAnsi="Times New Roman"/>
          <w:lang w:val="en-US"/>
        </w:rPr>
        <w:t>C</w:t>
      </w:r>
      <w:r w:rsidR="00DB5C72" w:rsidRPr="002770D7">
        <w:rPr>
          <w:rFonts w:ascii="Times New Roman" w:hAnsi="Times New Roman"/>
          <w:lang w:val="en-US"/>
        </w:rPr>
        <w:t>asi</w:t>
      </w:r>
      <w:proofErr w:type="spellEnd"/>
      <w:r w:rsidR="00DB5C72" w:rsidRPr="002770D7">
        <w:rPr>
          <w:rFonts w:ascii="Times New Roman" w:hAnsi="Times New Roman"/>
          <w:lang w:val="en-US"/>
        </w:rPr>
        <w:t xml:space="preserve"> (Small and </w:t>
      </w:r>
      <w:r w:rsidR="00DB5C72" w:rsidRPr="002770D7">
        <w:rPr>
          <w:rFonts w:ascii="Times New Roman" w:hAnsi="Times New Roman"/>
          <w:lang w:val="en-US"/>
        </w:rPr>
        <w:tab/>
        <w:t xml:space="preserve">Medium Firms Management: Case Studies), </w:t>
      </w:r>
      <w:r w:rsidR="002770D7" w:rsidRPr="002770D7">
        <w:rPr>
          <w:rFonts w:ascii="Times New Roman" w:hAnsi="Times New Roman"/>
          <w:lang w:val="en-US"/>
        </w:rPr>
        <w:t xml:space="preserve">edited by Umberto Lago, and Mario Minoja. </w:t>
      </w:r>
      <w:r w:rsidR="00DB5C72" w:rsidRPr="002770D7">
        <w:rPr>
          <w:rFonts w:ascii="Times New Roman" w:hAnsi="Times New Roman"/>
          <w:lang w:val="en-US"/>
        </w:rPr>
        <w:t>Milano, EGEA.</w:t>
      </w:r>
    </w:p>
    <w:p w14:paraId="411DF174" w14:textId="77777777" w:rsidR="001711C2" w:rsidRDefault="001711C2" w:rsidP="00307D4B">
      <w:pPr>
        <w:jc w:val="both"/>
        <w:rPr>
          <w:rFonts w:ascii="Times New Roman" w:hAnsi="Times New Roman"/>
          <w:b/>
          <w:lang w:val="en-US"/>
        </w:rPr>
      </w:pPr>
    </w:p>
    <w:p w14:paraId="3950A1BB" w14:textId="62AA7A2D" w:rsidR="00DB5C72" w:rsidRPr="0080602F" w:rsidRDefault="00DB5C72" w:rsidP="00307D4B">
      <w:pPr>
        <w:jc w:val="both"/>
        <w:rPr>
          <w:rFonts w:ascii="Times New Roman" w:hAnsi="Times New Roman"/>
          <w:b/>
          <w:lang w:val="en-US"/>
        </w:rPr>
      </w:pPr>
      <w:r w:rsidRPr="0080602F">
        <w:rPr>
          <w:rFonts w:ascii="Times New Roman" w:hAnsi="Times New Roman"/>
          <w:b/>
          <w:lang w:val="en-US"/>
        </w:rPr>
        <w:lastRenderedPageBreak/>
        <w:t>Research in Progress</w:t>
      </w:r>
    </w:p>
    <w:p w14:paraId="65594DDC" w14:textId="77777777" w:rsidR="000D5783" w:rsidRPr="0080602F" w:rsidRDefault="000D5783" w:rsidP="00307D4B">
      <w:pPr>
        <w:jc w:val="both"/>
        <w:rPr>
          <w:rFonts w:ascii="Times New Roman" w:hAnsi="Times New Roman"/>
          <w:b/>
          <w:lang w:val="en-US"/>
        </w:rPr>
      </w:pPr>
    </w:p>
    <w:p w14:paraId="5E4E3DED" w14:textId="25719DFB" w:rsidR="00036E28" w:rsidRPr="0080602F" w:rsidRDefault="00AC196B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Prato, M.</w:t>
      </w:r>
      <w:r w:rsidR="00245BB1" w:rsidRPr="0080602F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="00036E28" w:rsidRPr="0080602F">
        <w:rPr>
          <w:rFonts w:ascii="Times New Roman" w:hAnsi="Times New Roman"/>
          <w:lang w:val="en-US"/>
        </w:rPr>
        <w:t>Ferraro</w:t>
      </w:r>
      <w:r>
        <w:rPr>
          <w:rFonts w:ascii="Times New Roman" w:hAnsi="Times New Roman"/>
          <w:lang w:val="en-US"/>
        </w:rPr>
        <w:t>, F</w:t>
      </w:r>
      <w:r w:rsidR="00036E28" w:rsidRPr="0080602F">
        <w:rPr>
          <w:rFonts w:ascii="Times New Roman" w:hAnsi="Times New Roman"/>
          <w:lang w:val="en-US"/>
        </w:rPr>
        <w:t>. “The Voice of the Market: Conformity and Deviance Among Securities Analysts.” Working Paper</w:t>
      </w:r>
    </w:p>
    <w:p w14:paraId="7AAA98D7" w14:textId="77777777" w:rsidR="00036E28" w:rsidRPr="0080602F" w:rsidRDefault="00036E28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</w:p>
    <w:p w14:paraId="7DB677F2" w14:textId="3A752A33" w:rsidR="00036E28" w:rsidRPr="0080602F" w:rsidRDefault="00AC196B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Prato, M.</w:t>
      </w:r>
      <w:r w:rsidR="00245BB1" w:rsidRPr="0080602F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="00036E28" w:rsidRPr="0080602F">
        <w:rPr>
          <w:rFonts w:ascii="Times New Roman" w:hAnsi="Times New Roman"/>
          <w:lang w:val="en-US"/>
        </w:rPr>
        <w:t>Ferraro</w:t>
      </w:r>
      <w:r>
        <w:rPr>
          <w:rFonts w:ascii="Times New Roman" w:hAnsi="Times New Roman"/>
          <w:lang w:val="en-US"/>
        </w:rPr>
        <w:t>, F</w:t>
      </w:r>
      <w:r w:rsidR="00036E28" w:rsidRPr="0080602F">
        <w:rPr>
          <w:rFonts w:ascii="Times New Roman" w:hAnsi="Times New Roman"/>
          <w:lang w:val="en-US"/>
        </w:rPr>
        <w:t>. “</w:t>
      </w:r>
      <w:r w:rsidR="00163664" w:rsidRPr="0080602F">
        <w:rPr>
          <w:rFonts w:ascii="Times New Roman" w:hAnsi="Times New Roman"/>
          <w:lang w:val="en-US"/>
        </w:rPr>
        <w:t xml:space="preserve">The Golden Touch: How </w:t>
      </w:r>
      <w:r w:rsidR="00556379" w:rsidRPr="0080602F">
        <w:rPr>
          <w:rFonts w:ascii="Times New Roman" w:hAnsi="Times New Roman"/>
          <w:lang w:val="en-US"/>
        </w:rPr>
        <w:t>O</w:t>
      </w:r>
      <w:r w:rsidR="00163664" w:rsidRPr="0080602F">
        <w:rPr>
          <w:rFonts w:ascii="Times New Roman" w:hAnsi="Times New Roman"/>
          <w:lang w:val="en-US"/>
        </w:rPr>
        <w:t xml:space="preserve">rganizational </w:t>
      </w:r>
      <w:r w:rsidR="00556379" w:rsidRPr="0080602F">
        <w:rPr>
          <w:rFonts w:ascii="Times New Roman" w:hAnsi="Times New Roman"/>
          <w:lang w:val="en-US"/>
        </w:rPr>
        <w:t>A</w:t>
      </w:r>
      <w:r w:rsidR="00163664" w:rsidRPr="0080602F">
        <w:rPr>
          <w:rFonts w:ascii="Times New Roman" w:hAnsi="Times New Roman"/>
          <w:lang w:val="en-US"/>
        </w:rPr>
        <w:t xml:space="preserve">ffiliation </w:t>
      </w:r>
      <w:r w:rsidR="00556379" w:rsidRPr="0080602F">
        <w:rPr>
          <w:rFonts w:ascii="Times New Roman" w:hAnsi="Times New Roman"/>
          <w:lang w:val="en-US"/>
        </w:rPr>
        <w:t>A</w:t>
      </w:r>
      <w:r w:rsidR="00163664" w:rsidRPr="0080602F">
        <w:rPr>
          <w:rFonts w:ascii="Times New Roman" w:hAnsi="Times New Roman"/>
          <w:lang w:val="en-US"/>
        </w:rPr>
        <w:t xml:space="preserve">ffects </w:t>
      </w:r>
      <w:r w:rsidR="00556379" w:rsidRPr="0080602F">
        <w:rPr>
          <w:rFonts w:ascii="Times New Roman" w:hAnsi="Times New Roman"/>
          <w:lang w:val="en-US"/>
        </w:rPr>
        <w:t>I</w:t>
      </w:r>
      <w:r w:rsidR="00163664" w:rsidRPr="0080602F">
        <w:rPr>
          <w:rFonts w:ascii="Times New Roman" w:hAnsi="Times New Roman"/>
          <w:lang w:val="en-US"/>
        </w:rPr>
        <w:t xml:space="preserve">ndividual’s </w:t>
      </w:r>
      <w:r w:rsidR="00556379" w:rsidRPr="0080602F">
        <w:rPr>
          <w:rFonts w:ascii="Times New Roman" w:hAnsi="Times New Roman"/>
          <w:lang w:val="en-US"/>
        </w:rPr>
        <w:t>S</w:t>
      </w:r>
      <w:r w:rsidR="00163664" w:rsidRPr="0080602F">
        <w:rPr>
          <w:rFonts w:ascii="Times New Roman" w:hAnsi="Times New Roman"/>
          <w:lang w:val="en-US"/>
        </w:rPr>
        <w:t xml:space="preserve">tatus </w:t>
      </w:r>
      <w:r w:rsidR="00556379" w:rsidRPr="0080602F">
        <w:rPr>
          <w:rFonts w:ascii="Times New Roman" w:hAnsi="Times New Roman"/>
          <w:lang w:val="en-US"/>
        </w:rPr>
        <w:t>A</w:t>
      </w:r>
      <w:r w:rsidR="00163664" w:rsidRPr="0080602F">
        <w:rPr>
          <w:rFonts w:ascii="Times New Roman" w:hAnsi="Times New Roman"/>
          <w:lang w:val="en-US"/>
        </w:rPr>
        <w:t>ttainment</w:t>
      </w:r>
      <w:r w:rsidR="00772648" w:rsidRPr="0080602F">
        <w:rPr>
          <w:rFonts w:ascii="Times New Roman" w:hAnsi="Times New Roman"/>
          <w:lang w:val="en-US"/>
        </w:rPr>
        <w:t>.” Working Paper</w:t>
      </w:r>
    </w:p>
    <w:p w14:paraId="2DF96944" w14:textId="77777777" w:rsidR="00245BB1" w:rsidRPr="00110889" w:rsidRDefault="00245BB1" w:rsidP="00765EAB">
      <w:pPr>
        <w:autoSpaceDE w:val="0"/>
        <w:autoSpaceDN w:val="0"/>
        <w:adjustRightInd w:val="0"/>
        <w:rPr>
          <w:rFonts w:ascii="Times New Roman" w:hAnsi="Times New Roman" w:cs="Times New Roman"/>
          <w:highlight w:val="magenta"/>
          <w:lang w:val="en-US" w:eastAsia="es-ES"/>
        </w:rPr>
      </w:pPr>
    </w:p>
    <w:p w14:paraId="66937368" w14:textId="0069D575" w:rsidR="00245BB1" w:rsidRPr="0080602F" w:rsidRDefault="00AC196B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Beccarini, I.</w:t>
      </w:r>
      <w:r w:rsidR="00245BB1" w:rsidRPr="0080602F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="00245BB1" w:rsidRPr="0080602F">
        <w:rPr>
          <w:rFonts w:ascii="Times New Roman" w:hAnsi="Times New Roman"/>
          <w:lang w:val="en-US"/>
        </w:rPr>
        <w:t>Ferraro,</w:t>
      </w:r>
      <w:r>
        <w:rPr>
          <w:rFonts w:ascii="Times New Roman" w:hAnsi="Times New Roman"/>
          <w:lang w:val="en-US"/>
        </w:rPr>
        <w:t xml:space="preserve"> F., </w:t>
      </w:r>
      <w:r w:rsidR="00765EAB" w:rsidRPr="0080602F">
        <w:rPr>
          <w:rFonts w:ascii="Times New Roman" w:hAnsi="Times New Roman"/>
          <w:lang w:val="en-US"/>
        </w:rPr>
        <w:t>Beunza,</w:t>
      </w:r>
      <w:r>
        <w:rPr>
          <w:rFonts w:ascii="Times New Roman" w:hAnsi="Times New Roman"/>
          <w:lang w:val="en-US"/>
        </w:rPr>
        <w:t xml:space="preserve"> D., </w:t>
      </w:r>
      <w:r w:rsidR="00765EAB" w:rsidRPr="0080602F">
        <w:rPr>
          <w:rFonts w:ascii="Times New Roman" w:hAnsi="Times New Roman"/>
          <w:lang w:val="en-US"/>
        </w:rPr>
        <w:t>Hoepner</w:t>
      </w:r>
      <w:r>
        <w:rPr>
          <w:rFonts w:ascii="Times New Roman" w:hAnsi="Times New Roman"/>
          <w:lang w:val="en-US"/>
        </w:rPr>
        <w:t>, A</w:t>
      </w:r>
      <w:r w:rsidR="00765EAB" w:rsidRPr="0080602F">
        <w:rPr>
          <w:rFonts w:ascii="Times New Roman" w:hAnsi="Times New Roman"/>
          <w:lang w:val="en-US"/>
        </w:rPr>
        <w:t>. "Tough Love:</w:t>
      </w:r>
      <w:r w:rsidR="00245BB1" w:rsidRPr="0080602F">
        <w:rPr>
          <w:rFonts w:ascii="Times New Roman" w:hAnsi="Times New Roman"/>
          <w:lang w:val="en-US"/>
        </w:rPr>
        <w:t xml:space="preserve"> </w:t>
      </w:r>
      <w:r w:rsidR="00765EAB" w:rsidRPr="0080602F">
        <w:rPr>
          <w:rFonts w:ascii="Times New Roman" w:hAnsi="Times New Roman"/>
          <w:lang w:val="en-US"/>
        </w:rPr>
        <w:t>Attunement and Cognitive Alignme</w:t>
      </w:r>
      <w:r w:rsidR="00245BB1" w:rsidRPr="0080602F">
        <w:rPr>
          <w:rFonts w:ascii="Times New Roman" w:hAnsi="Times New Roman"/>
          <w:lang w:val="en-US"/>
        </w:rPr>
        <w:t>nt in Shareholder Engagement". Working paper</w:t>
      </w:r>
    </w:p>
    <w:p w14:paraId="58F9CFAC" w14:textId="77777777" w:rsidR="00245BB1" w:rsidRPr="0080602F" w:rsidRDefault="00245BB1" w:rsidP="00C80A31">
      <w:pPr>
        <w:tabs>
          <w:tab w:val="left" w:pos="993"/>
          <w:tab w:val="right" w:pos="8080"/>
        </w:tabs>
        <w:spacing w:line="300" w:lineRule="atLeast"/>
        <w:jc w:val="both"/>
        <w:rPr>
          <w:rFonts w:ascii="Times New Roman" w:hAnsi="Times New Roman"/>
          <w:lang w:val="en-US"/>
        </w:rPr>
      </w:pPr>
    </w:p>
    <w:p w14:paraId="3D8B9F13" w14:textId="1D19BB21" w:rsidR="00765EAB" w:rsidRPr="0080602F" w:rsidRDefault="00AC196B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Beccarini, I.</w:t>
      </w:r>
      <w:r w:rsidR="00245BB1" w:rsidRPr="0080602F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r w:rsidR="00245BB1" w:rsidRPr="0080602F">
        <w:rPr>
          <w:rFonts w:ascii="Times New Roman" w:hAnsi="Times New Roman"/>
          <w:lang w:val="en-US"/>
        </w:rPr>
        <w:t>Ferraro</w:t>
      </w:r>
      <w:r>
        <w:rPr>
          <w:rFonts w:ascii="Times New Roman" w:hAnsi="Times New Roman"/>
          <w:lang w:val="en-US"/>
        </w:rPr>
        <w:t>, F</w:t>
      </w:r>
      <w:r w:rsidR="00765EAB" w:rsidRPr="0080602F">
        <w:rPr>
          <w:rFonts w:ascii="Times New Roman" w:hAnsi="Times New Roman"/>
          <w:lang w:val="en-US"/>
        </w:rPr>
        <w:t>. "Surging Zephyr: The Mitigating Effect of Shareholder</w:t>
      </w:r>
      <w:r w:rsidR="00245BB1" w:rsidRPr="0080602F">
        <w:rPr>
          <w:rFonts w:ascii="Times New Roman" w:hAnsi="Times New Roman"/>
          <w:lang w:val="en-US"/>
        </w:rPr>
        <w:t xml:space="preserve"> </w:t>
      </w:r>
      <w:r w:rsidR="00765EAB" w:rsidRPr="0080602F">
        <w:rPr>
          <w:rFonts w:ascii="Times New Roman" w:hAnsi="Times New Roman"/>
          <w:lang w:val="en-US"/>
        </w:rPr>
        <w:t xml:space="preserve">Engagement on Declining Financial Performances following Public Protests". </w:t>
      </w:r>
      <w:r w:rsidR="00245BB1" w:rsidRPr="0080602F">
        <w:rPr>
          <w:rFonts w:ascii="Times New Roman" w:hAnsi="Times New Roman"/>
          <w:lang w:val="en-US"/>
        </w:rPr>
        <w:t>Working paper</w:t>
      </w:r>
    </w:p>
    <w:p w14:paraId="5DF7D56C" w14:textId="77777777" w:rsidR="00245BB1" w:rsidRPr="0080602F" w:rsidRDefault="00245BB1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</w:p>
    <w:p w14:paraId="630A25A8" w14:textId="1D3426D4" w:rsidR="00245BB1" w:rsidRPr="0080602F" w:rsidRDefault="00AC196B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Vandebroek, T., </w:t>
      </w:r>
      <w:proofErr w:type="spellStart"/>
      <w:r>
        <w:rPr>
          <w:rFonts w:ascii="Times New Roman" w:hAnsi="Times New Roman"/>
          <w:lang w:val="en-US"/>
        </w:rPr>
        <w:t>Ferraro,F</w:t>
      </w:r>
      <w:proofErr w:type="spellEnd"/>
      <w:r>
        <w:rPr>
          <w:rFonts w:ascii="Times New Roman" w:hAnsi="Times New Roman"/>
          <w:lang w:val="en-US"/>
        </w:rPr>
        <w:t xml:space="preserve">., </w:t>
      </w:r>
      <w:r w:rsidR="00245BB1" w:rsidRPr="0080602F">
        <w:rPr>
          <w:rFonts w:ascii="Times New Roman" w:hAnsi="Times New Roman"/>
          <w:lang w:val="en-US"/>
        </w:rPr>
        <w:t>Liechtenstein</w:t>
      </w:r>
      <w:r>
        <w:rPr>
          <w:rFonts w:ascii="Times New Roman" w:hAnsi="Times New Roman"/>
          <w:lang w:val="en-US"/>
        </w:rPr>
        <w:t>, H</w:t>
      </w:r>
      <w:r w:rsidR="00765EAB" w:rsidRPr="0080602F">
        <w:rPr>
          <w:rFonts w:ascii="Times New Roman" w:hAnsi="Times New Roman"/>
          <w:lang w:val="en-US"/>
        </w:rPr>
        <w:t>. “Building and Preserving a</w:t>
      </w:r>
      <w:r w:rsidR="00245BB1" w:rsidRPr="0080602F">
        <w:rPr>
          <w:rFonts w:ascii="Times New Roman" w:hAnsi="Times New Roman"/>
          <w:lang w:val="en-US"/>
        </w:rPr>
        <w:t xml:space="preserve"> </w:t>
      </w:r>
      <w:r w:rsidR="00765EAB" w:rsidRPr="0080602F">
        <w:rPr>
          <w:rFonts w:ascii="Times New Roman" w:hAnsi="Times New Roman"/>
          <w:lang w:val="en-US"/>
        </w:rPr>
        <w:t>Sustainable Hybrid Organization: The Case of Bridges Ventures, a Commercial Impact Investor”.</w:t>
      </w:r>
      <w:r w:rsidR="00245BB1" w:rsidRPr="0080602F">
        <w:rPr>
          <w:rFonts w:ascii="Times New Roman" w:hAnsi="Times New Roman"/>
          <w:lang w:val="en-US"/>
        </w:rPr>
        <w:t xml:space="preserve"> Working paper</w:t>
      </w:r>
    </w:p>
    <w:p w14:paraId="7858759C" w14:textId="77777777" w:rsidR="00245BB1" w:rsidRPr="0080602F" w:rsidRDefault="00245BB1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</w:p>
    <w:p w14:paraId="3EF79615" w14:textId="095065DA" w:rsidR="00245BB1" w:rsidRPr="0080602F" w:rsidRDefault="00AC196B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  <w:r w:rsidRPr="00AC196B">
        <w:rPr>
          <w:rFonts w:ascii="Times New Roman" w:hAnsi="Times New Roman"/>
          <w:lang w:val="en-US"/>
        </w:rPr>
        <w:t xml:space="preserve">Vandebroek, T., </w:t>
      </w:r>
      <w:proofErr w:type="spellStart"/>
      <w:r w:rsidRPr="00AC196B">
        <w:rPr>
          <w:rFonts w:ascii="Times New Roman" w:hAnsi="Times New Roman"/>
          <w:lang w:val="en-US"/>
        </w:rPr>
        <w:t>Ferraro,F</w:t>
      </w:r>
      <w:proofErr w:type="spellEnd"/>
      <w:r w:rsidRPr="00AC196B">
        <w:rPr>
          <w:rFonts w:ascii="Times New Roman" w:hAnsi="Times New Roman"/>
          <w:lang w:val="en-US"/>
        </w:rPr>
        <w:t xml:space="preserve">., Liechtenstein, H. </w:t>
      </w:r>
      <w:r w:rsidR="00765EAB" w:rsidRPr="0080602F">
        <w:rPr>
          <w:rFonts w:ascii="Times New Roman" w:hAnsi="Times New Roman"/>
          <w:lang w:val="en-US"/>
        </w:rPr>
        <w:t>“Integrating Tensions in</w:t>
      </w:r>
      <w:r w:rsidR="00245BB1" w:rsidRPr="0080602F">
        <w:rPr>
          <w:rFonts w:ascii="Times New Roman" w:hAnsi="Times New Roman"/>
          <w:lang w:val="en-US"/>
        </w:rPr>
        <w:t xml:space="preserve"> </w:t>
      </w:r>
      <w:r w:rsidR="00765EAB" w:rsidRPr="0080602F">
        <w:rPr>
          <w:rFonts w:ascii="Times New Roman" w:hAnsi="Times New Roman"/>
          <w:lang w:val="en-US"/>
        </w:rPr>
        <w:t xml:space="preserve">Investment Decision-Making at a Sustainable Investment </w:t>
      </w:r>
      <w:r w:rsidR="00245BB1" w:rsidRPr="0080602F">
        <w:rPr>
          <w:rFonts w:ascii="Times New Roman" w:hAnsi="Times New Roman"/>
          <w:lang w:val="en-US"/>
        </w:rPr>
        <w:t>Firm: How Different Can It Be?”</w:t>
      </w:r>
      <w:r w:rsidR="00765EAB" w:rsidRPr="0080602F">
        <w:rPr>
          <w:rFonts w:ascii="Times New Roman" w:hAnsi="Times New Roman"/>
          <w:lang w:val="en-US"/>
        </w:rPr>
        <w:t xml:space="preserve"> </w:t>
      </w:r>
      <w:r w:rsidR="00245BB1" w:rsidRPr="0080602F">
        <w:rPr>
          <w:rFonts w:ascii="Times New Roman" w:hAnsi="Times New Roman"/>
          <w:lang w:val="en-US"/>
        </w:rPr>
        <w:t>Working paper</w:t>
      </w:r>
    </w:p>
    <w:p w14:paraId="742A736B" w14:textId="77777777" w:rsidR="00245BB1" w:rsidRPr="0080602F" w:rsidRDefault="00245BB1" w:rsidP="00B91DEB">
      <w:pPr>
        <w:tabs>
          <w:tab w:val="left" w:pos="993"/>
          <w:tab w:val="right" w:pos="8080"/>
        </w:tabs>
        <w:spacing w:line="300" w:lineRule="atLeast"/>
        <w:ind w:left="708" w:hanging="708"/>
        <w:jc w:val="both"/>
        <w:rPr>
          <w:rFonts w:ascii="Times New Roman" w:hAnsi="Times New Roman"/>
          <w:lang w:val="en-US"/>
        </w:rPr>
      </w:pPr>
    </w:p>
    <w:p w14:paraId="5C248B41" w14:textId="77777777" w:rsidR="000E5018" w:rsidRPr="006C2900" w:rsidRDefault="000E5018" w:rsidP="00D12C28">
      <w:pPr>
        <w:ind w:left="540" w:hanging="540"/>
        <w:jc w:val="both"/>
        <w:rPr>
          <w:rFonts w:ascii="Times New Roman" w:hAnsi="Times New Roman"/>
          <w:lang w:val="en-GB"/>
        </w:rPr>
      </w:pPr>
    </w:p>
    <w:p w14:paraId="3271CE45" w14:textId="77777777" w:rsidR="00DB5C72" w:rsidRPr="00A73AA6" w:rsidRDefault="00DB5C72" w:rsidP="00307D4B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sz w:val="20"/>
          <w:szCs w:val="20"/>
          <w:lang w:val="en-US" w:eastAsia="ja-JP"/>
        </w:rPr>
      </w:pPr>
      <w:r w:rsidRPr="00A73AA6">
        <w:rPr>
          <w:rFonts w:ascii="Times New Roman" w:eastAsia="Batang" w:hAnsi="Times New Roman"/>
          <w:b/>
          <w:sz w:val="20"/>
          <w:szCs w:val="20"/>
          <w:lang w:val="en-US" w:eastAsia="ja-JP"/>
        </w:rPr>
        <w:t>PRESENTATIONS</w:t>
      </w:r>
    </w:p>
    <w:p w14:paraId="5302EBC8" w14:textId="77777777" w:rsidR="00DB5C72" w:rsidRPr="008A1177" w:rsidRDefault="00DB5C72" w:rsidP="00307D4B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321C32C5" w14:textId="5878A843" w:rsidR="00DB5C72" w:rsidRDefault="00DB5C72" w:rsidP="00307D4B">
      <w:pPr>
        <w:jc w:val="both"/>
        <w:rPr>
          <w:rFonts w:ascii="Times New Roman" w:eastAsia="Batang" w:hAnsi="Times New Roman"/>
          <w:b/>
          <w:lang w:val="en-US" w:eastAsia="ja-JP"/>
        </w:rPr>
      </w:pPr>
      <w:r w:rsidRPr="008A1177">
        <w:rPr>
          <w:rFonts w:ascii="Times New Roman" w:eastAsia="Batang" w:hAnsi="Times New Roman"/>
          <w:b/>
          <w:lang w:val="en-US" w:eastAsia="ja-JP"/>
        </w:rPr>
        <w:t>Invited Talks</w:t>
      </w:r>
    </w:p>
    <w:p w14:paraId="2A98AF26" w14:textId="77777777" w:rsidR="00704108" w:rsidRDefault="00704108" w:rsidP="00307D4B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7E7EBC8C" w14:textId="77777777" w:rsidR="00704108" w:rsidRDefault="00704108" w:rsidP="00704108">
      <w:pPr>
        <w:jc w:val="both"/>
        <w:rPr>
          <w:i/>
          <w:lang w:val="en-US"/>
        </w:rPr>
      </w:pPr>
      <w:r w:rsidRPr="001711C2">
        <w:rPr>
          <w:i/>
          <w:lang w:val="en-US"/>
        </w:rPr>
        <w:t>“Stigma as a Driver of Support: The Success of Polarizing Crowdfunding Campaigns”</w:t>
      </w:r>
    </w:p>
    <w:p w14:paraId="6DAF7094" w14:textId="3571E7C6" w:rsidR="00704108" w:rsidRPr="009C6BAE" w:rsidRDefault="00704108" w:rsidP="00307D4B">
      <w:pPr>
        <w:jc w:val="both"/>
        <w:rPr>
          <w:iCs/>
          <w:lang w:val="it-IT"/>
        </w:rPr>
      </w:pPr>
      <w:r w:rsidRPr="00704108">
        <w:rPr>
          <w:iCs/>
          <w:lang w:val="en-US"/>
        </w:rPr>
        <w:t xml:space="preserve">            </w:t>
      </w:r>
      <w:r w:rsidRPr="001711C2">
        <w:rPr>
          <w:iCs/>
          <w:lang w:val="it-IT"/>
        </w:rPr>
        <w:t>Universitá della Svizzera Italiana (Lugano)</w:t>
      </w:r>
      <w:r>
        <w:rPr>
          <w:iCs/>
          <w:lang w:val="it-IT"/>
        </w:rPr>
        <w:t>, May 17, 2023</w:t>
      </w:r>
      <w:r w:rsidRPr="001711C2">
        <w:rPr>
          <w:iCs/>
          <w:lang w:val="it-IT"/>
        </w:rPr>
        <w:t xml:space="preserve">        </w:t>
      </w:r>
    </w:p>
    <w:p w14:paraId="7EB4FBF4" w14:textId="77777777" w:rsidR="001711C2" w:rsidRPr="00704108" w:rsidRDefault="001711C2" w:rsidP="00307D4B">
      <w:pPr>
        <w:jc w:val="both"/>
        <w:rPr>
          <w:i/>
          <w:lang w:val="it-IT"/>
        </w:rPr>
      </w:pPr>
    </w:p>
    <w:p w14:paraId="33EB6AC1" w14:textId="05687BC7" w:rsidR="001711C2" w:rsidRDefault="001711C2" w:rsidP="00307D4B">
      <w:pPr>
        <w:jc w:val="both"/>
        <w:rPr>
          <w:i/>
          <w:lang w:val="en-US"/>
        </w:rPr>
      </w:pPr>
      <w:r w:rsidRPr="001711C2">
        <w:rPr>
          <w:i/>
          <w:lang w:val="en-US"/>
        </w:rPr>
        <w:t>“Stigma as a Driver of Support: The Success of Polarizing Crowdfunding Campaigns”</w:t>
      </w:r>
    </w:p>
    <w:p w14:paraId="64A4E018" w14:textId="0FE9CB60" w:rsidR="001711C2" w:rsidRPr="00704108" w:rsidRDefault="001711C2" w:rsidP="00307D4B">
      <w:pPr>
        <w:jc w:val="both"/>
        <w:rPr>
          <w:iCs/>
          <w:lang w:val="en-US"/>
        </w:rPr>
      </w:pPr>
      <w:r>
        <w:rPr>
          <w:i/>
          <w:lang w:val="en-US"/>
        </w:rPr>
        <w:t xml:space="preserve">            </w:t>
      </w:r>
      <w:proofErr w:type="spellStart"/>
      <w:r w:rsidRPr="001711C2">
        <w:t>Cambridge</w:t>
      </w:r>
      <w:proofErr w:type="spellEnd"/>
      <w:r w:rsidRPr="001711C2">
        <w:t xml:space="preserve"> </w:t>
      </w:r>
      <w:proofErr w:type="spellStart"/>
      <w:r w:rsidRPr="001711C2">
        <w:t>Judge</w:t>
      </w:r>
      <w:proofErr w:type="spellEnd"/>
      <w:r w:rsidRPr="001711C2">
        <w:t xml:space="preserve"> Business School (</w:t>
      </w:r>
      <w:proofErr w:type="spellStart"/>
      <w:r w:rsidRPr="001711C2">
        <w:t>Cambridge</w:t>
      </w:r>
      <w:proofErr w:type="spellEnd"/>
      <w:r w:rsidRPr="001711C2">
        <w:t xml:space="preserve"> University)</w:t>
      </w:r>
      <w:r>
        <w:t xml:space="preserve">, </w:t>
      </w:r>
      <w:proofErr w:type="spellStart"/>
      <w:r w:rsidRPr="001711C2">
        <w:t>April</w:t>
      </w:r>
      <w:proofErr w:type="spellEnd"/>
      <w:r w:rsidRPr="001711C2">
        <w:t xml:space="preserve"> 28</w:t>
      </w:r>
      <w:r>
        <w:t>, 2023</w:t>
      </w:r>
    </w:p>
    <w:p w14:paraId="27DBF6AC" w14:textId="25465B0C" w:rsidR="00DF658B" w:rsidRPr="00704108" w:rsidRDefault="00DF658B" w:rsidP="00307D4B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3BF4792D" w14:textId="77777777" w:rsidR="00DF658B" w:rsidRPr="00806443" w:rsidRDefault="00DF658B" w:rsidP="00DF658B">
      <w:pPr>
        <w:spacing w:before="100" w:after="100"/>
        <w:jc w:val="both"/>
        <w:rPr>
          <w:i/>
        </w:rPr>
      </w:pPr>
      <w:r w:rsidRPr="00806443">
        <w:rPr>
          <w:i/>
          <w:lang w:val="en-US"/>
        </w:rPr>
        <w:t>“</w:t>
      </w:r>
      <w:proofErr w:type="spellStart"/>
      <w:r w:rsidRPr="00806443">
        <w:rPr>
          <w:i/>
        </w:rPr>
        <w:t>Under</w:t>
      </w:r>
      <w:proofErr w:type="spellEnd"/>
      <w:r w:rsidRPr="00806443">
        <w:rPr>
          <w:i/>
        </w:rPr>
        <w:t xml:space="preserve"> </w:t>
      </w:r>
      <w:proofErr w:type="spellStart"/>
      <w:r w:rsidRPr="00806443">
        <w:rPr>
          <w:i/>
        </w:rPr>
        <w:t>Pressure</w:t>
      </w:r>
      <w:proofErr w:type="spellEnd"/>
      <w:r w:rsidRPr="00806443">
        <w:rPr>
          <w:i/>
        </w:rPr>
        <w:t xml:space="preserve">: </w:t>
      </w:r>
      <w:proofErr w:type="spellStart"/>
      <w:r w:rsidRPr="00806443">
        <w:rPr>
          <w:i/>
        </w:rPr>
        <w:t>Culture</w:t>
      </w:r>
      <w:proofErr w:type="spellEnd"/>
      <w:r w:rsidRPr="00806443">
        <w:rPr>
          <w:i/>
        </w:rPr>
        <w:t xml:space="preserve"> and </w:t>
      </w:r>
      <w:proofErr w:type="spellStart"/>
      <w:r w:rsidRPr="00806443">
        <w:rPr>
          <w:i/>
        </w:rPr>
        <w:t>Structure</w:t>
      </w:r>
      <w:proofErr w:type="spellEnd"/>
      <w:r w:rsidRPr="00806443">
        <w:rPr>
          <w:i/>
        </w:rPr>
        <w:t xml:space="preserve"> as Antecedents of </w:t>
      </w:r>
      <w:proofErr w:type="spellStart"/>
      <w:r w:rsidRPr="00806443">
        <w:rPr>
          <w:i/>
        </w:rPr>
        <w:t>Organizational</w:t>
      </w:r>
      <w:proofErr w:type="spellEnd"/>
      <w:r w:rsidRPr="00806443">
        <w:rPr>
          <w:i/>
        </w:rPr>
        <w:t xml:space="preserve"> </w:t>
      </w:r>
      <w:proofErr w:type="spellStart"/>
      <w:r w:rsidRPr="00806443">
        <w:rPr>
          <w:i/>
        </w:rPr>
        <w:t>Misconduct</w:t>
      </w:r>
      <w:proofErr w:type="spellEnd"/>
      <w:r w:rsidRPr="00806443">
        <w:rPr>
          <w:i/>
        </w:rPr>
        <w:t>”</w:t>
      </w:r>
    </w:p>
    <w:p w14:paraId="171F9475" w14:textId="563BD8D9" w:rsidR="00DF658B" w:rsidRDefault="00DF658B" w:rsidP="00DF658B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 xml:space="preserve">London Business School, </w:t>
      </w:r>
      <w:r w:rsidRPr="00DF658B">
        <w:rPr>
          <w:rFonts w:ascii="Times New Roman" w:eastAsia="Batang" w:hAnsi="Times New Roman"/>
          <w:lang w:val="en-US" w:eastAsia="ja-JP"/>
        </w:rPr>
        <w:t>Sumantra Ghoshal Conference</w:t>
      </w:r>
      <w:r w:rsidR="004D2C91">
        <w:rPr>
          <w:rFonts w:ascii="Times New Roman" w:eastAsia="Batang" w:hAnsi="Times New Roman"/>
          <w:lang w:val="en-US" w:eastAsia="ja-JP"/>
        </w:rPr>
        <w:t>,</w:t>
      </w:r>
      <w:r w:rsidRPr="00DF658B">
        <w:rPr>
          <w:rFonts w:ascii="Times New Roman" w:eastAsia="Batang" w:hAnsi="Times New Roman"/>
          <w:lang w:val="en-US" w:eastAsia="ja-JP"/>
        </w:rPr>
        <w:t xml:space="preserve"> May</w:t>
      </w:r>
      <w:r w:rsidR="004D2C91">
        <w:rPr>
          <w:rFonts w:ascii="Times New Roman" w:eastAsia="Batang" w:hAnsi="Times New Roman"/>
          <w:lang w:val="en-US" w:eastAsia="ja-JP"/>
        </w:rPr>
        <w:t xml:space="preserve"> 27-28</w:t>
      </w:r>
      <w:r>
        <w:rPr>
          <w:rFonts w:ascii="Times New Roman" w:eastAsia="Batang" w:hAnsi="Times New Roman"/>
          <w:lang w:val="en-US" w:eastAsia="ja-JP"/>
        </w:rPr>
        <w:t>,</w:t>
      </w:r>
      <w:r w:rsidRPr="00DF658B">
        <w:rPr>
          <w:rFonts w:ascii="Times New Roman" w:eastAsia="Batang" w:hAnsi="Times New Roman"/>
          <w:lang w:val="en-US" w:eastAsia="ja-JP"/>
        </w:rPr>
        <w:t xml:space="preserve"> 2021</w:t>
      </w:r>
    </w:p>
    <w:p w14:paraId="1B47E93B" w14:textId="51D5543E" w:rsidR="004D2C91" w:rsidRDefault="004D2C91" w:rsidP="00DF658B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</w:p>
    <w:p w14:paraId="000DA4FF" w14:textId="76485B7F" w:rsidR="004D2C91" w:rsidRDefault="004D2C91" w:rsidP="004D2C91">
      <w:pPr>
        <w:spacing w:before="100" w:after="100"/>
        <w:jc w:val="both"/>
        <w:rPr>
          <w:i/>
          <w:lang w:val="en-US"/>
        </w:rPr>
      </w:pPr>
      <w:r>
        <w:rPr>
          <w:i/>
          <w:lang w:val="en-US"/>
        </w:rPr>
        <w:t>“</w:t>
      </w:r>
      <w:r w:rsidRPr="004D2C91">
        <w:rPr>
          <w:i/>
          <w:lang w:val="en-US"/>
        </w:rPr>
        <w:t>Under Pressure: Culture and Structure as Antecedents of Organizational Misconduct”</w:t>
      </w:r>
    </w:p>
    <w:p w14:paraId="50EB1C82" w14:textId="2C96029C" w:rsidR="004D2C91" w:rsidRPr="004D2C91" w:rsidRDefault="007E26B5" w:rsidP="004D2C9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7E26B5">
        <w:rPr>
          <w:rFonts w:ascii="Times New Roman" w:eastAsia="Batang" w:hAnsi="Times New Roman"/>
          <w:lang w:val="en-US" w:eastAsia="ja-JP"/>
        </w:rPr>
        <w:t>The Wharton School of the University of Pennsylvania</w:t>
      </w:r>
      <w:r>
        <w:rPr>
          <w:rFonts w:ascii="Times New Roman" w:eastAsia="Batang" w:hAnsi="Times New Roman"/>
          <w:lang w:val="en-US" w:eastAsia="ja-JP"/>
        </w:rPr>
        <w:t>,</w:t>
      </w:r>
      <w:r w:rsidR="004D2C91" w:rsidRPr="004D2C91">
        <w:rPr>
          <w:rFonts w:ascii="Times New Roman" w:eastAsia="Batang" w:hAnsi="Times New Roman"/>
          <w:lang w:val="en-US" w:eastAsia="ja-JP"/>
        </w:rPr>
        <w:t xml:space="preserve"> </w:t>
      </w:r>
      <w:r>
        <w:rPr>
          <w:rFonts w:ascii="Times New Roman" w:eastAsia="Batang" w:hAnsi="Times New Roman"/>
          <w:lang w:val="en-US" w:eastAsia="ja-JP"/>
        </w:rPr>
        <w:t xml:space="preserve">Research </w:t>
      </w:r>
      <w:r w:rsidR="004D2C91" w:rsidRPr="004D2C91">
        <w:rPr>
          <w:rFonts w:ascii="Times New Roman" w:eastAsia="Batang" w:hAnsi="Times New Roman"/>
          <w:lang w:val="en-US" w:eastAsia="ja-JP"/>
        </w:rPr>
        <w:t>Seminar</w:t>
      </w:r>
      <w:r w:rsidR="004D2C91">
        <w:rPr>
          <w:rFonts w:ascii="Times New Roman" w:eastAsia="Batang" w:hAnsi="Times New Roman"/>
          <w:lang w:val="en-US" w:eastAsia="ja-JP"/>
        </w:rPr>
        <w:t>, March 1, 2021</w:t>
      </w:r>
    </w:p>
    <w:p w14:paraId="4497199E" w14:textId="77777777" w:rsidR="007E26B5" w:rsidRDefault="007E26B5" w:rsidP="007E26B5">
      <w:pPr>
        <w:spacing w:before="100" w:after="100"/>
        <w:jc w:val="both"/>
        <w:rPr>
          <w:rFonts w:ascii="Times New Roman" w:eastAsia="Batang" w:hAnsi="Times New Roman"/>
          <w:lang w:val="en-US" w:eastAsia="ja-JP"/>
        </w:rPr>
      </w:pPr>
    </w:p>
    <w:p w14:paraId="4DFECDF9" w14:textId="5F60D5DE" w:rsidR="007E26B5" w:rsidRPr="007E26B5" w:rsidRDefault="007E26B5" w:rsidP="007E26B5">
      <w:pPr>
        <w:autoSpaceDE w:val="0"/>
        <w:autoSpaceDN w:val="0"/>
        <w:rPr>
          <w:rFonts w:ascii="Times New Roman" w:eastAsia="Batang" w:hAnsi="Times New Roman"/>
          <w:i/>
          <w:lang w:val="en-US" w:eastAsia="ja-JP"/>
        </w:rPr>
      </w:pPr>
      <w:r>
        <w:rPr>
          <w:rFonts w:ascii="Times New Roman" w:eastAsia="Batang" w:hAnsi="Times New Roman"/>
          <w:i/>
          <w:lang w:val="en-US" w:eastAsia="ja-JP"/>
        </w:rPr>
        <w:t>“</w:t>
      </w:r>
      <w:r w:rsidRPr="007E26B5">
        <w:rPr>
          <w:rFonts w:ascii="Times New Roman" w:eastAsia="Batang" w:hAnsi="Times New Roman"/>
          <w:i/>
          <w:lang w:val="en-US" w:eastAsia="ja-JP"/>
        </w:rPr>
        <w:t>The Contingent Role of Conflict: Deliberative Interaction and Disagreement in Shareholder Engagement</w:t>
      </w:r>
      <w:r w:rsidR="003208F4" w:rsidRPr="007E26B5">
        <w:rPr>
          <w:rFonts w:ascii="Times New Roman" w:eastAsia="Batang" w:hAnsi="Times New Roman"/>
          <w:i/>
          <w:lang w:val="en-US" w:eastAsia="ja-JP"/>
        </w:rPr>
        <w:t xml:space="preserve"> </w:t>
      </w:r>
      <w:r>
        <w:rPr>
          <w:rFonts w:ascii="Times New Roman" w:eastAsia="Batang" w:hAnsi="Times New Roman"/>
          <w:i/>
          <w:lang w:val="en-US" w:eastAsia="ja-JP"/>
        </w:rPr>
        <w:t>“</w:t>
      </w:r>
    </w:p>
    <w:p w14:paraId="566E07E9" w14:textId="0902DDAC" w:rsidR="003208F4" w:rsidRPr="003208F4" w:rsidRDefault="003208F4" w:rsidP="003208F4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3208F4">
        <w:rPr>
          <w:rFonts w:ascii="Times New Roman" w:eastAsia="Batang" w:hAnsi="Times New Roman"/>
          <w:lang w:val="en-US" w:eastAsia="ja-JP"/>
        </w:rPr>
        <w:t>London Business School</w:t>
      </w:r>
      <w:r>
        <w:rPr>
          <w:rFonts w:ascii="Times New Roman" w:eastAsia="Batang" w:hAnsi="Times New Roman"/>
          <w:lang w:val="en-US" w:eastAsia="ja-JP"/>
        </w:rPr>
        <w:t xml:space="preserve"> Seminar, June 21-24, 2020</w:t>
      </w:r>
    </w:p>
    <w:p w14:paraId="780FCA1A" w14:textId="4066F20E" w:rsidR="00A42585" w:rsidRDefault="00A42585" w:rsidP="00307D4B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15F4564C" w14:textId="77777777" w:rsidR="00A42585" w:rsidRPr="00CD58FE" w:rsidRDefault="00A42585" w:rsidP="00A42585">
      <w:pPr>
        <w:autoSpaceDE w:val="0"/>
        <w:autoSpaceDN w:val="0"/>
        <w:rPr>
          <w:rFonts w:ascii="Verdana-Bold" w:eastAsia="Calibri" w:hAnsi="Verdana-Bold" w:cs="Calibri"/>
          <w:bCs/>
          <w:i/>
          <w:color w:val="2B2B2B"/>
          <w:lang w:val="en-US" w:eastAsia="es-ES"/>
        </w:rPr>
      </w:pPr>
      <w:r w:rsidRPr="00CD58FE">
        <w:rPr>
          <w:rFonts w:ascii="Times New Roman" w:eastAsia="Batang" w:hAnsi="Times New Roman"/>
          <w:i/>
          <w:lang w:val="en-US" w:eastAsia="ja-JP"/>
        </w:rPr>
        <w:t>“</w:t>
      </w:r>
      <w:r w:rsidRPr="00CD58FE">
        <w:rPr>
          <w:rFonts w:ascii="Verdana-Bold" w:eastAsia="Calibri" w:hAnsi="Verdana-Bold" w:cs="Calibri"/>
          <w:bCs/>
          <w:i/>
          <w:color w:val="2B2B2B"/>
          <w:lang w:val="en-US" w:eastAsia="es-ES"/>
        </w:rPr>
        <w:t>Productive Conflict: Deliberative Interaction and Disagreement in Shareholder Engagement</w:t>
      </w:r>
      <w:r w:rsidRPr="00CD58FE">
        <w:rPr>
          <w:rFonts w:ascii="Times New Roman" w:eastAsia="Batang" w:hAnsi="Times New Roman"/>
          <w:i/>
          <w:lang w:val="en-US" w:eastAsia="ja-JP"/>
        </w:rPr>
        <w:t>”</w:t>
      </w:r>
    </w:p>
    <w:p w14:paraId="4860DD73" w14:textId="451851B1" w:rsidR="00A42585" w:rsidRPr="00A42585" w:rsidRDefault="00A42585" w:rsidP="00A42585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D58FE">
        <w:rPr>
          <w:rFonts w:ascii="Times New Roman" w:eastAsia="Batang" w:hAnsi="Times New Roman"/>
          <w:lang w:val="en-US" w:eastAsia="ja-JP"/>
        </w:rPr>
        <w:lastRenderedPageBreak/>
        <w:t>City University of Hong Kong, Hong Kong, China, May 22, 2019</w:t>
      </w:r>
    </w:p>
    <w:p w14:paraId="4E93ECDF" w14:textId="77777777" w:rsidR="00D012F3" w:rsidRPr="002135E4" w:rsidRDefault="00D012F3" w:rsidP="002135E4">
      <w:pPr>
        <w:jc w:val="both"/>
        <w:rPr>
          <w:rFonts w:ascii="Times New Roman" w:eastAsia="Batang" w:hAnsi="Times New Roman"/>
          <w:i/>
          <w:lang w:val="en-US" w:eastAsia="ja-JP"/>
        </w:rPr>
      </w:pPr>
    </w:p>
    <w:p w14:paraId="1A0C77DF" w14:textId="034EE63E" w:rsidR="002135E4" w:rsidRPr="00D012F3" w:rsidRDefault="00110889">
      <w:pPr>
        <w:jc w:val="both"/>
        <w:rPr>
          <w:rFonts w:ascii="Times New Roman" w:eastAsia="Batang" w:hAnsi="Times New Roman"/>
          <w:i/>
          <w:lang w:val="en-US" w:eastAsia="ja-JP"/>
        </w:rPr>
      </w:pPr>
      <w:r>
        <w:rPr>
          <w:rFonts w:ascii="Times New Roman" w:eastAsia="Batang" w:hAnsi="Times New Roman"/>
          <w:i/>
          <w:lang w:val="en-US" w:eastAsia="ja-JP"/>
        </w:rPr>
        <w:t>“</w:t>
      </w:r>
      <w:r w:rsidR="002135E4" w:rsidRPr="00D012F3">
        <w:rPr>
          <w:rFonts w:ascii="Times New Roman" w:eastAsia="Batang" w:hAnsi="Times New Roman"/>
          <w:i/>
          <w:lang w:val="en-US" w:eastAsia="ja-JP"/>
        </w:rPr>
        <w:t>Agreeable Disagreements: Attunement and Cognitive Alignment in Shareholder Engagement”</w:t>
      </w:r>
    </w:p>
    <w:p w14:paraId="4F1C6911" w14:textId="491B3FB8" w:rsidR="002135E4" w:rsidRPr="00B40311" w:rsidRDefault="002135E4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D012F3">
        <w:rPr>
          <w:rFonts w:ascii="Times New Roman" w:eastAsia="Batang" w:hAnsi="Times New Roman"/>
          <w:lang w:val="en-US" w:eastAsia="ja-JP"/>
        </w:rPr>
        <w:t>Ivey Speaker Series 2016-2017</w:t>
      </w:r>
      <w:r w:rsidRPr="00B40311">
        <w:rPr>
          <w:rFonts w:ascii="Times New Roman" w:eastAsia="Batang" w:hAnsi="Times New Roman"/>
          <w:lang w:val="en-US" w:eastAsia="ja-JP"/>
        </w:rPr>
        <w:t>, Ivey Business School, London, Toronto, Canada, November 4 ,</w:t>
      </w:r>
      <w:r w:rsidR="008176E9">
        <w:rPr>
          <w:rFonts w:ascii="Times New Roman" w:eastAsia="Batang" w:hAnsi="Times New Roman"/>
          <w:lang w:val="en-US" w:eastAsia="ja-JP"/>
        </w:rPr>
        <w:t xml:space="preserve"> </w:t>
      </w:r>
      <w:r w:rsidRPr="00B40311">
        <w:rPr>
          <w:rFonts w:ascii="Times New Roman" w:eastAsia="Batang" w:hAnsi="Times New Roman"/>
          <w:lang w:val="en-US" w:eastAsia="ja-JP"/>
        </w:rPr>
        <w:t xml:space="preserve">2016 </w:t>
      </w:r>
    </w:p>
    <w:p w14:paraId="1EB7BA4D" w14:textId="77777777" w:rsidR="00450328" w:rsidRPr="00110889" w:rsidRDefault="00450328">
      <w:pPr>
        <w:jc w:val="both"/>
        <w:rPr>
          <w:rFonts w:ascii="Times New Roman" w:eastAsia="Batang" w:hAnsi="Times New Roman"/>
          <w:lang w:val="en-US" w:eastAsia="ja-JP"/>
        </w:rPr>
      </w:pPr>
    </w:p>
    <w:p w14:paraId="0972E674" w14:textId="653829F8" w:rsidR="00450328" w:rsidRDefault="00450328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450328">
        <w:rPr>
          <w:rFonts w:ascii="Times New Roman" w:eastAsia="Batang" w:hAnsi="Times New Roman"/>
          <w:i/>
          <w:lang w:val="en-US" w:eastAsia="ja-JP"/>
        </w:rPr>
        <w:t>“Shareholder Engagement in Responsible Investment”</w:t>
      </w:r>
    </w:p>
    <w:p w14:paraId="2956DD66" w14:textId="707F4374" w:rsidR="0041004E" w:rsidRDefault="00450328" w:rsidP="00DF658B">
      <w:pPr>
        <w:spacing w:before="100" w:after="100"/>
        <w:ind w:left="720"/>
        <w:jc w:val="both"/>
      </w:pPr>
      <w:r w:rsidRPr="00D012F3">
        <w:t>3rd</w:t>
      </w:r>
      <w:r w:rsidRPr="00110889">
        <w:t xml:space="preserve"> International </w:t>
      </w:r>
      <w:proofErr w:type="spellStart"/>
      <w:r w:rsidRPr="00110889">
        <w:t>Symposium</w:t>
      </w:r>
      <w:proofErr w:type="spellEnd"/>
      <w:r w:rsidRPr="00110889">
        <w:t xml:space="preserve"> on </w:t>
      </w:r>
      <w:proofErr w:type="spellStart"/>
      <w:r w:rsidRPr="00110889">
        <w:t>Sustainability</w:t>
      </w:r>
      <w:proofErr w:type="spellEnd"/>
      <w:r w:rsidRPr="00110889">
        <w:t xml:space="preserve">: </w:t>
      </w:r>
      <w:proofErr w:type="spellStart"/>
      <w:r w:rsidRPr="00110889">
        <w:t>Sustainability</w:t>
      </w:r>
      <w:proofErr w:type="spellEnd"/>
      <w:r w:rsidRPr="00110889">
        <w:t xml:space="preserve"> and Corporate </w:t>
      </w:r>
      <w:proofErr w:type="spellStart"/>
      <w:r w:rsidRPr="00110889">
        <w:t>Value</w:t>
      </w:r>
      <w:proofErr w:type="spellEnd"/>
      <w:r w:rsidRPr="00110889">
        <w:t xml:space="preserve">,           </w:t>
      </w:r>
      <w:proofErr w:type="spellStart"/>
      <w:r w:rsidRPr="00110889">
        <w:t>Nikkei</w:t>
      </w:r>
      <w:proofErr w:type="spellEnd"/>
      <w:r w:rsidRPr="00110889">
        <w:t xml:space="preserve"> Office Building</w:t>
      </w:r>
      <w:r>
        <w:t xml:space="preserve">, </w:t>
      </w:r>
      <w:proofErr w:type="spellStart"/>
      <w:r>
        <w:t>Tokyo</w:t>
      </w:r>
      <w:proofErr w:type="spellEnd"/>
      <w:r>
        <w:t xml:space="preserve">, </w:t>
      </w:r>
      <w:proofErr w:type="spellStart"/>
      <w:r>
        <w:t>Japan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17, 2016</w:t>
      </w:r>
    </w:p>
    <w:p w14:paraId="5D4B9C45" w14:textId="77777777" w:rsidR="004D2C91" w:rsidRPr="00DF658B" w:rsidRDefault="004D2C91" w:rsidP="00DF658B">
      <w:pPr>
        <w:spacing w:before="100" w:after="100"/>
        <w:ind w:left="720"/>
        <w:jc w:val="both"/>
      </w:pPr>
    </w:p>
    <w:p w14:paraId="2DF5EAC9" w14:textId="0AB84E11" w:rsidR="006024C8" w:rsidRPr="00F8331E" w:rsidRDefault="006024C8" w:rsidP="00B50295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i/>
          <w:lang w:val="en-US" w:eastAsia="ja-JP"/>
        </w:rPr>
        <w:t xml:space="preserve"> </w:t>
      </w:r>
    </w:p>
    <w:p w14:paraId="520EEBFA" w14:textId="387838AF" w:rsidR="00B50295" w:rsidRPr="00F8331E" w:rsidRDefault="006024C8" w:rsidP="00F8331E">
      <w:pPr>
        <w:spacing w:after="100"/>
        <w:jc w:val="both"/>
        <w:rPr>
          <w:i/>
        </w:rPr>
      </w:pPr>
      <w:r w:rsidRPr="00F8331E">
        <w:rPr>
          <w:rFonts w:ascii="Times New Roman" w:eastAsia="Batang" w:hAnsi="Times New Roman"/>
          <w:i/>
          <w:lang w:val="en-US" w:eastAsia="ja-JP"/>
        </w:rPr>
        <w:t>“</w:t>
      </w:r>
      <w:proofErr w:type="spellStart"/>
      <w:r w:rsidRPr="00F8331E">
        <w:rPr>
          <w:i/>
        </w:rPr>
        <w:t>Agreeable</w:t>
      </w:r>
      <w:proofErr w:type="spellEnd"/>
      <w:r w:rsidRPr="00F8331E">
        <w:rPr>
          <w:i/>
        </w:rPr>
        <w:t xml:space="preserve"> </w:t>
      </w:r>
      <w:proofErr w:type="spellStart"/>
      <w:r w:rsidRPr="00F8331E">
        <w:rPr>
          <w:i/>
        </w:rPr>
        <w:t>Disagreements</w:t>
      </w:r>
      <w:proofErr w:type="spellEnd"/>
      <w:r w:rsidRPr="00F8331E">
        <w:rPr>
          <w:i/>
        </w:rPr>
        <w:t xml:space="preserve">: </w:t>
      </w:r>
      <w:proofErr w:type="spellStart"/>
      <w:r w:rsidRPr="00F8331E">
        <w:rPr>
          <w:i/>
        </w:rPr>
        <w:t>Attunement</w:t>
      </w:r>
      <w:proofErr w:type="spellEnd"/>
      <w:r w:rsidRPr="00F8331E">
        <w:rPr>
          <w:i/>
        </w:rPr>
        <w:t xml:space="preserve"> and </w:t>
      </w:r>
      <w:proofErr w:type="spellStart"/>
      <w:r w:rsidRPr="00F8331E">
        <w:rPr>
          <w:i/>
        </w:rPr>
        <w:t>Cognitive</w:t>
      </w:r>
      <w:proofErr w:type="spellEnd"/>
      <w:r w:rsidRPr="00F8331E">
        <w:rPr>
          <w:i/>
        </w:rPr>
        <w:t xml:space="preserve"> </w:t>
      </w:r>
      <w:proofErr w:type="spellStart"/>
      <w:r w:rsidRPr="00F8331E">
        <w:rPr>
          <w:i/>
        </w:rPr>
        <w:t>Alignment</w:t>
      </w:r>
      <w:proofErr w:type="spellEnd"/>
      <w:r w:rsidRPr="00F8331E">
        <w:rPr>
          <w:i/>
        </w:rPr>
        <w:t xml:space="preserve"> in </w:t>
      </w:r>
      <w:proofErr w:type="spellStart"/>
      <w:r w:rsidRPr="00F8331E">
        <w:rPr>
          <w:i/>
        </w:rPr>
        <w:t>Shareholder</w:t>
      </w:r>
      <w:proofErr w:type="spellEnd"/>
      <w:r w:rsidRPr="00F8331E">
        <w:rPr>
          <w:i/>
        </w:rPr>
        <w:t xml:space="preserve"> </w:t>
      </w:r>
      <w:proofErr w:type="spellStart"/>
      <w:r w:rsidRPr="00F8331E">
        <w:rPr>
          <w:i/>
        </w:rPr>
        <w:t>Engagement</w:t>
      </w:r>
      <w:proofErr w:type="spellEnd"/>
      <w:r w:rsidRPr="00F8331E">
        <w:rPr>
          <w:i/>
        </w:rPr>
        <w:t>”</w:t>
      </w:r>
    </w:p>
    <w:p w14:paraId="220A7B60" w14:textId="09EBAE7A" w:rsidR="006024C8" w:rsidRPr="004D2C91" w:rsidRDefault="00B50295" w:rsidP="004D2C91">
      <w:pPr>
        <w:spacing w:after="100"/>
        <w:jc w:val="both"/>
      </w:pPr>
      <w:r w:rsidRPr="00F8331E">
        <w:rPr>
          <w:i/>
        </w:rPr>
        <w:t xml:space="preserve">             </w:t>
      </w:r>
      <w:r w:rsidR="00FE5B1B" w:rsidRPr="00F8331E">
        <w:t>2nd</w:t>
      </w:r>
      <w:r w:rsidR="00F8246D">
        <w:t xml:space="preserve"> </w:t>
      </w:r>
      <w:proofErr w:type="spellStart"/>
      <w:r w:rsidR="00F8246D">
        <w:t>edition</w:t>
      </w:r>
      <w:proofErr w:type="spellEnd"/>
      <w:r w:rsidR="00F8246D">
        <w:t xml:space="preserve"> of </w:t>
      </w:r>
      <w:proofErr w:type="spellStart"/>
      <w:r w:rsidR="00F8246D">
        <w:t>the</w:t>
      </w:r>
      <w:proofErr w:type="spellEnd"/>
      <w:r w:rsidR="00F8246D">
        <w:t xml:space="preserve"> </w:t>
      </w:r>
      <w:proofErr w:type="spellStart"/>
      <w:r w:rsidR="00F8246D">
        <w:t>SnO</w:t>
      </w:r>
      <w:proofErr w:type="spellEnd"/>
      <w:r w:rsidR="00F8246D">
        <w:t xml:space="preserve"> R</w:t>
      </w:r>
      <w:r w:rsidR="00FE5B1B" w:rsidRPr="00F8331E">
        <w:t>esearch Day, HEC</w:t>
      </w:r>
      <w:r w:rsidRPr="00F8331E">
        <w:t xml:space="preserve"> Paris, </w:t>
      </w:r>
      <w:proofErr w:type="spellStart"/>
      <w:r w:rsidRPr="00F8331E">
        <w:t>June</w:t>
      </w:r>
      <w:proofErr w:type="spellEnd"/>
      <w:r w:rsidRPr="00F8331E">
        <w:t xml:space="preserve"> 14-15, 2016</w:t>
      </w:r>
    </w:p>
    <w:p w14:paraId="072BC834" w14:textId="77777777" w:rsidR="006024C8" w:rsidRDefault="006024C8">
      <w:pPr>
        <w:jc w:val="both"/>
        <w:rPr>
          <w:rFonts w:ascii="Times New Roman" w:eastAsia="Batang" w:hAnsi="Times New Roman"/>
          <w:i/>
          <w:lang w:val="en-US" w:eastAsia="ja-JP"/>
        </w:rPr>
      </w:pPr>
    </w:p>
    <w:p w14:paraId="047850C6" w14:textId="3758D0B1" w:rsidR="00585836" w:rsidRPr="00D012F3" w:rsidRDefault="006024C8">
      <w:pPr>
        <w:jc w:val="both"/>
        <w:rPr>
          <w:rFonts w:ascii="Times New Roman" w:eastAsia="Batang" w:hAnsi="Times New Roman"/>
          <w:i/>
          <w:lang w:val="en-US" w:eastAsia="ja-JP"/>
        </w:rPr>
      </w:pPr>
      <w:r>
        <w:rPr>
          <w:rFonts w:ascii="Times New Roman" w:eastAsia="Batang" w:hAnsi="Times New Roman"/>
          <w:i/>
          <w:lang w:val="en-US" w:eastAsia="ja-JP"/>
        </w:rPr>
        <w:t>“</w:t>
      </w:r>
      <w:r w:rsidR="00585836" w:rsidRPr="00D012F3">
        <w:rPr>
          <w:rFonts w:ascii="Times New Roman" w:eastAsia="Batang" w:hAnsi="Times New Roman"/>
          <w:i/>
          <w:lang w:val="en-US" w:eastAsia="ja-JP"/>
        </w:rPr>
        <w:t>Agreeable Disagreements: Attunement and Cognitive Alignment in Shareholder Engagement”</w:t>
      </w:r>
    </w:p>
    <w:p w14:paraId="00A7D5AD" w14:textId="088B3867" w:rsidR="00B906C1" w:rsidRDefault="00585836" w:rsidP="004D2C9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Chicago Booth Organizations and Markets Seminar, University of Chicago Booth School                      of Business, Chicago, United States, April 13, 2016</w:t>
      </w:r>
    </w:p>
    <w:p w14:paraId="105F7AD7" w14:textId="77777777" w:rsidR="00D012F3" w:rsidRDefault="00D012F3">
      <w:pPr>
        <w:jc w:val="both"/>
        <w:rPr>
          <w:rFonts w:ascii="Times New Roman" w:eastAsia="Batang" w:hAnsi="Times New Roman"/>
          <w:lang w:val="en-US" w:eastAsia="ja-JP"/>
        </w:rPr>
      </w:pPr>
    </w:p>
    <w:p w14:paraId="41BCFC14" w14:textId="77777777" w:rsidR="00B906C1" w:rsidRPr="00C80A31" w:rsidRDefault="00B906C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“Impact beyond financial return: form measurement to integration"</w:t>
      </w:r>
    </w:p>
    <w:p w14:paraId="67749CB4" w14:textId="0EF07104" w:rsidR="008A53BC" w:rsidRPr="004D2C91" w:rsidRDefault="00B906C1" w:rsidP="004D2C9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4th Annual Meeting of the Knowledge Programme organized by the European Investment Bank Institute, Luxembourg, March 8, 2016</w:t>
      </w:r>
    </w:p>
    <w:p w14:paraId="6C55B4D2" w14:textId="77777777" w:rsidR="008A53BC" w:rsidRDefault="008A53BC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</w:p>
    <w:p w14:paraId="5E29F83D" w14:textId="57016A3E" w:rsidR="00741ACB" w:rsidRPr="00C80A31" w:rsidRDefault="00741ACB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“Hybrid Technology and Institutional Change in the Responsible Investing Field”</w:t>
      </w:r>
    </w:p>
    <w:p w14:paraId="2C61A64A" w14:textId="1EBD6421" w:rsidR="00741ACB" w:rsidRPr="00C80A31" w:rsidRDefault="00741ACB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Work, Technology, and Organizations Reunion, Stanford University, San Francisco,  United States. July, 2014.</w:t>
      </w:r>
    </w:p>
    <w:p w14:paraId="2FF3D854" w14:textId="5E878CE6" w:rsidR="00957873" w:rsidRDefault="00957873">
      <w:pPr>
        <w:jc w:val="both"/>
        <w:rPr>
          <w:rFonts w:ascii="Times New Roman" w:eastAsia="Batang" w:hAnsi="Times New Roman"/>
          <w:i/>
          <w:lang w:val="en-US" w:eastAsia="ja-JP"/>
        </w:rPr>
      </w:pPr>
    </w:p>
    <w:p w14:paraId="2E827AC7" w14:textId="2F9DD2E0" w:rsidR="00870867" w:rsidRDefault="006F2175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</w:t>
      </w:r>
      <w:r>
        <w:rPr>
          <w:rFonts w:ascii="Times New Roman" w:eastAsia="Batang" w:hAnsi="Times New Roman"/>
          <w:i/>
          <w:lang w:val="en-US" w:eastAsia="ja-JP"/>
        </w:rPr>
        <w:t>The Voice of the Market: Conformity and Deviance among Securities Analysts”</w:t>
      </w:r>
    </w:p>
    <w:p w14:paraId="2C425FAC" w14:textId="4C828C72" w:rsidR="006F2175" w:rsidRPr="00E019CF" w:rsidRDefault="00870867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it-IT" w:eastAsia="ja-JP"/>
        </w:rPr>
      </w:pPr>
      <w:proofErr w:type="spellStart"/>
      <w:r w:rsidRPr="00E019CF">
        <w:rPr>
          <w:rFonts w:ascii="Times New Roman" w:eastAsia="Batang" w:hAnsi="Times New Roman"/>
          <w:lang w:val="it-IT" w:eastAsia="ja-JP"/>
        </w:rPr>
        <w:t>Organisational</w:t>
      </w:r>
      <w:proofErr w:type="spellEnd"/>
      <w:r w:rsidRPr="00E019CF">
        <w:rPr>
          <w:rFonts w:ascii="Times New Roman" w:eastAsia="Batang" w:hAnsi="Times New Roman"/>
          <w:lang w:val="it-IT" w:eastAsia="ja-JP"/>
        </w:rPr>
        <w:t xml:space="preserve"> </w:t>
      </w:r>
      <w:proofErr w:type="spellStart"/>
      <w:r w:rsidRPr="00E019CF">
        <w:rPr>
          <w:rFonts w:ascii="Times New Roman" w:eastAsia="Batang" w:hAnsi="Times New Roman"/>
          <w:lang w:val="it-IT" w:eastAsia="ja-JP"/>
        </w:rPr>
        <w:t>Behaviour</w:t>
      </w:r>
      <w:proofErr w:type="spellEnd"/>
      <w:r w:rsidRPr="00E019CF">
        <w:rPr>
          <w:rFonts w:ascii="Times New Roman" w:eastAsia="Batang" w:hAnsi="Times New Roman"/>
          <w:lang w:val="it-IT" w:eastAsia="ja-JP"/>
        </w:rPr>
        <w:t xml:space="preserve"> Seminar Series, INSEAD, Fontainebleau, Paris, April, 2013</w:t>
      </w:r>
    </w:p>
    <w:p w14:paraId="550CD9BA" w14:textId="373C4780" w:rsidR="006F2175" w:rsidRPr="0080602F" w:rsidRDefault="006F2175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it-IT" w:eastAsia="ja-JP"/>
        </w:rPr>
      </w:pPr>
      <w:r w:rsidRPr="0080602F">
        <w:rPr>
          <w:rFonts w:ascii="Times New Roman" w:eastAsia="Batang" w:hAnsi="Times New Roman"/>
          <w:lang w:val="it-IT" w:eastAsia="ja-JP"/>
        </w:rPr>
        <w:t>Dipartimento di Impresa e Management della LUISS Guido Carli, Roma, November, 2012</w:t>
      </w:r>
    </w:p>
    <w:p w14:paraId="6909AACE" w14:textId="77777777" w:rsidR="00DB5C72" w:rsidRPr="0080602F" w:rsidRDefault="00DB5C72">
      <w:pPr>
        <w:jc w:val="both"/>
        <w:rPr>
          <w:rFonts w:ascii="Times New Roman" w:eastAsia="Batang" w:hAnsi="Times New Roman"/>
          <w:lang w:val="it-IT" w:eastAsia="ja-JP"/>
        </w:rPr>
      </w:pPr>
    </w:p>
    <w:p w14:paraId="32EA92CE" w14:textId="77777777" w:rsidR="009D7D6F" w:rsidRPr="00C80A31" w:rsidRDefault="009D7D6F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“The Coming of Age of Responsible Investing: Value, Values, and Engagement”</w:t>
      </w:r>
    </w:p>
    <w:p w14:paraId="6C0EA6E0" w14:textId="77777777" w:rsidR="009D7D6F" w:rsidRPr="00C80A31" w:rsidRDefault="009D7D6F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80602F">
        <w:rPr>
          <w:rFonts w:ascii="Times New Roman" w:eastAsia="Batang" w:hAnsi="Times New Roman"/>
          <w:lang w:val="it-IT" w:eastAsia="ja-JP"/>
        </w:rPr>
        <w:t xml:space="preserve">XIII Workshop dei Docenti e dei Ricercatori di Organizzazione Aziendale (WOA2012), University of Verona, Italy. </w:t>
      </w:r>
      <w:r w:rsidRPr="00C80A31">
        <w:rPr>
          <w:rFonts w:ascii="Times New Roman" w:eastAsia="Batang" w:hAnsi="Times New Roman"/>
          <w:lang w:val="en-US" w:eastAsia="ja-JP"/>
        </w:rPr>
        <w:t>May, 2012.</w:t>
      </w:r>
    </w:p>
    <w:p w14:paraId="0924C881" w14:textId="77777777" w:rsidR="009D7D6F" w:rsidRPr="00C80A31" w:rsidRDefault="009D7D6F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EURAM</w:t>
      </w:r>
      <w:r w:rsidR="009630FD" w:rsidRPr="00C80A31">
        <w:rPr>
          <w:rFonts w:ascii="Times New Roman" w:eastAsia="Batang" w:hAnsi="Times New Roman"/>
          <w:lang w:val="en-US" w:eastAsia="ja-JP"/>
        </w:rPr>
        <w:t xml:space="preserve"> Conference 2012, Rotterdam, School of Management, Erasmus University, The Netherlands. </w:t>
      </w:r>
      <w:r w:rsidRPr="00C80A31">
        <w:rPr>
          <w:rFonts w:ascii="Times New Roman" w:eastAsia="Batang" w:hAnsi="Times New Roman"/>
          <w:lang w:val="en-US" w:eastAsia="ja-JP"/>
        </w:rPr>
        <w:t xml:space="preserve">June, 2012. </w:t>
      </w:r>
    </w:p>
    <w:p w14:paraId="632CAA58" w14:textId="77777777" w:rsidR="009D7D6F" w:rsidRPr="00C80A31" w:rsidRDefault="009D7D6F" w:rsidP="00C80A31">
      <w:pPr>
        <w:jc w:val="both"/>
        <w:rPr>
          <w:rFonts w:ascii="Times New Roman" w:eastAsia="Batang" w:hAnsi="Times New Roman"/>
          <w:lang w:val="en-US" w:eastAsia="ja-JP"/>
        </w:rPr>
      </w:pPr>
    </w:p>
    <w:p w14:paraId="438FD5A0" w14:textId="77777777" w:rsidR="002F34CC" w:rsidRPr="00C80A31" w:rsidRDefault="002F34CC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“The Responsible Voice of Investors: A Theory of Shareholder Engagement”</w:t>
      </w:r>
    </w:p>
    <w:p w14:paraId="000324EF" w14:textId="62B6FD3F" w:rsidR="002F34CC" w:rsidRPr="00C80A31" w:rsidRDefault="002F34CC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ESSEC Business School, Paris, France. May, 2012.</w:t>
      </w:r>
    </w:p>
    <w:p w14:paraId="13AC9515" w14:textId="77777777" w:rsidR="00D23C55" w:rsidRPr="00C80A31" w:rsidRDefault="00D23C55" w:rsidP="00C80A31">
      <w:pPr>
        <w:jc w:val="both"/>
        <w:rPr>
          <w:rFonts w:ascii="Times New Roman" w:eastAsia="Batang" w:hAnsi="Times New Roman"/>
          <w:lang w:val="en-US" w:eastAsia="ja-JP"/>
        </w:rPr>
      </w:pPr>
    </w:p>
    <w:p w14:paraId="5EDFF935" w14:textId="77777777" w:rsidR="002D3809" w:rsidRPr="00C80A31" w:rsidRDefault="009D7D6F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“Responsible Investment: Risk Management and/or Maximum Impact?”</w:t>
      </w:r>
    </w:p>
    <w:p w14:paraId="51683EDB" w14:textId="77777777" w:rsidR="009D7D6F" w:rsidRPr="00C80A31" w:rsidRDefault="009D7D6F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 xml:space="preserve">OIKOS-PRI Young Finance Scholar Academy, </w:t>
      </w:r>
      <w:proofErr w:type="spellStart"/>
      <w:r w:rsidRPr="00C80A31">
        <w:rPr>
          <w:rFonts w:ascii="Times New Roman" w:eastAsia="Batang" w:hAnsi="Times New Roman"/>
          <w:lang w:val="en-US" w:eastAsia="ja-JP"/>
        </w:rPr>
        <w:t>Gais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>, Switzerland. February, 2012.</w:t>
      </w:r>
    </w:p>
    <w:p w14:paraId="27403C90" w14:textId="77777777" w:rsidR="009D7D6F" w:rsidRPr="00C80A31" w:rsidRDefault="009D7D6F" w:rsidP="00C80A31">
      <w:pPr>
        <w:jc w:val="both"/>
        <w:rPr>
          <w:rFonts w:ascii="Times New Roman" w:eastAsia="Batang" w:hAnsi="Times New Roman"/>
          <w:lang w:val="en-US" w:eastAsia="ja-JP"/>
        </w:rPr>
      </w:pPr>
    </w:p>
    <w:p w14:paraId="66603474" w14:textId="77777777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“The Voice of the Market: Conformity and Deviance among Securities Analysts”</w:t>
      </w:r>
    </w:p>
    <w:p w14:paraId="13C945AC" w14:textId="77777777" w:rsidR="0019534E" w:rsidRPr="00C80A31" w:rsidRDefault="0019534E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Cass Business School – City University London, UK. May, 2012</w:t>
      </w:r>
    </w:p>
    <w:p w14:paraId="2B8290CE" w14:textId="77777777" w:rsidR="009C7381" w:rsidRPr="00C80A31" w:rsidRDefault="009C7381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Imperial College, London, UK. March, 2012.</w:t>
      </w:r>
    </w:p>
    <w:p w14:paraId="4AFA06F4" w14:textId="77777777" w:rsidR="0019534E" w:rsidRPr="00C80A31" w:rsidRDefault="0019534E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London School of Economics, London, UK. January, 2012.</w:t>
      </w:r>
    </w:p>
    <w:p w14:paraId="74E9897E" w14:textId="77777777" w:rsidR="00DB5C72" w:rsidRPr="00C80A31" w:rsidRDefault="00DB5C72">
      <w:pPr>
        <w:jc w:val="both"/>
        <w:rPr>
          <w:rFonts w:ascii="Times New Roman" w:eastAsia="Batang" w:hAnsi="Times New Roman"/>
          <w:lang w:val="en-US" w:eastAsia="ja-JP"/>
        </w:rPr>
      </w:pPr>
    </w:p>
    <w:p w14:paraId="3E4C9239" w14:textId="77777777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“Betting Safe and Betting Alone: Conformity and Deviance Among Securities Analysts”</w:t>
      </w:r>
    </w:p>
    <w:p w14:paraId="4C203031" w14:textId="55A07464" w:rsidR="004D2C91" w:rsidRDefault="00DB5C72" w:rsidP="007E26B5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HEC Lausanne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, </w:t>
      </w:r>
      <w:r w:rsidRPr="00C80A31">
        <w:rPr>
          <w:rFonts w:ascii="Times New Roman" w:eastAsia="Batang" w:hAnsi="Times New Roman"/>
          <w:lang w:val="en-US" w:eastAsia="ja-JP"/>
        </w:rPr>
        <w:t>Switzerland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. </w:t>
      </w:r>
      <w:r w:rsidRPr="00C80A31">
        <w:rPr>
          <w:rFonts w:ascii="Times New Roman" w:eastAsia="Batang" w:hAnsi="Times New Roman"/>
          <w:lang w:val="en-US" w:eastAsia="ja-JP"/>
        </w:rPr>
        <w:t xml:space="preserve">March, 2011 </w:t>
      </w:r>
    </w:p>
    <w:p w14:paraId="33D1B7D9" w14:textId="77FDF912" w:rsidR="004D2C91" w:rsidRPr="00C80A31" w:rsidRDefault="004D2C91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</w:p>
    <w:p w14:paraId="1327DA1A" w14:textId="39AECFAE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“Tools, Institutions and Routines in the Integration of Social Values and Financial Value”</w:t>
      </w:r>
    </w:p>
    <w:p w14:paraId="7AE6CE11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 xml:space="preserve">16th Annual Organization Science Winter Conference, Colorado, 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United States. </w:t>
      </w:r>
      <w:r w:rsidRPr="00C80A31">
        <w:rPr>
          <w:rFonts w:ascii="Times New Roman" w:eastAsia="Batang" w:hAnsi="Times New Roman"/>
          <w:lang w:val="en-US" w:eastAsia="ja-JP"/>
        </w:rPr>
        <w:t>February</w:t>
      </w:r>
      <w:r w:rsidR="00BA026D" w:rsidRPr="00C80A31">
        <w:rPr>
          <w:rFonts w:ascii="Times New Roman" w:eastAsia="Batang" w:hAnsi="Times New Roman"/>
          <w:lang w:val="en-US" w:eastAsia="ja-JP"/>
        </w:rPr>
        <w:t>,</w:t>
      </w:r>
      <w:r w:rsidRPr="00C80A31">
        <w:rPr>
          <w:rFonts w:ascii="Times New Roman" w:eastAsia="Batang" w:hAnsi="Times New Roman"/>
          <w:lang w:val="en-US" w:eastAsia="ja-JP"/>
        </w:rPr>
        <w:t xml:space="preserve"> 2010.</w:t>
      </w:r>
    </w:p>
    <w:p w14:paraId="037C4BFB" w14:textId="77777777" w:rsidR="00DB5C72" w:rsidRPr="00C80A31" w:rsidRDefault="00DB5C72" w:rsidP="00C80A31">
      <w:pPr>
        <w:jc w:val="both"/>
        <w:rPr>
          <w:rFonts w:ascii="Times New Roman" w:eastAsia="Batang" w:hAnsi="Times New Roman"/>
          <w:lang w:val="en-US" w:eastAsia="ja-JP"/>
        </w:rPr>
      </w:pPr>
    </w:p>
    <w:p w14:paraId="527B7B94" w14:textId="77777777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 xml:space="preserve">“Betting </w:t>
      </w:r>
      <w:proofErr w:type="spellStart"/>
      <w:r w:rsidRPr="00C80A31">
        <w:rPr>
          <w:rFonts w:ascii="Times New Roman" w:eastAsia="Batang" w:hAnsi="Times New Roman"/>
          <w:i/>
          <w:lang w:val="en-US" w:eastAsia="ja-JP"/>
        </w:rPr>
        <w:t>Alone:conformity</w:t>
      </w:r>
      <w:proofErr w:type="spellEnd"/>
      <w:r w:rsidRPr="00C80A31">
        <w:rPr>
          <w:rFonts w:ascii="Times New Roman" w:eastAsia="Batang" w:hAnsi="Times New Roman"/>
          <w:i/>
          <w:lang w:val="en-US" w:eastAsia="ja-JP"/>
        </w:rPr>
        <w:t xml:space="preserve"> and differentiation in security analysts’ forecasts”, </w:t>
      </w:r>
    </w:p>
    <w:p w14:paraId="6640BAB9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ESSEC Business School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, </w:t>
      </w:r>
      <w:r w:rsidRPr="00C80A31">
        <w:rPr>
          <w:rFonts w:ascii="Times New Roman" w:eastAsia="Batang" w:hAnsi="Times New Roman"/>
          <w:lang w:val="en-US" w:eastAsia="ja-JP"/>
        </w:rPr>
        <w:t xml:space="preserve">Paris, 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France. </w:t>
      </w:r>
      <w:r w:rsidRPr="00C80A31">
        <w:rPr>
          <w:rFonts w:ascii="Times New Roman" w:eastAsia="Batang" w:hAnsi="Times New Roman"/>
          <w:lang w:val="en-US" w:eastAsia="ja-JP"/>
        </w:rPr>
        <w:t>June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, </w:t>
      </w:r>
      <w:r w:rsidRPr="00C80A31">
        <w:rPr>
          <w:rFonts w:ascii="Times New Roman" w:eastAsia="Batang" w:hAnsi="Times New Roman"/>
          <w:lang w:val="en-US" w:eastAsia="ja-JP"/>
        </w:rPr>
        <w:t>2009</w:t>
      </w:r>
      <w:r w:rsidR="00BA026D" w:rsidRPr="00C80A31">
        <w:rPr>
          <w:rFonts w:ascii="Times New Roman" w:eastAsia="Batang" w:hAnsi="Times New Roman"/>
          <w:lang w:val="en-US" w:eastAsia="ja-JP"/>
        </w:rPr>
        <w:t>.</w:t>
      </w:r>
    </w:p>
    <w:p w14:paraId="2E8D6565" w14:textId="77777777" w:rsidR="00D012F3" w:rsidRPr="00C80A31" w:rsidRDefault="00D012F3" w:rsidP="00C80A31">
      <w:pPr>
        <w:jc w:val="both"/>
        <w:rPr>
          <w:rFonts w:ascii="Times New Roman" w:eastAsia="Batang" w:hAnsi="Times New Roman"/>
          <w:lang w:val="en-US" w:eastAsia="ja-JP"/>
        </w:rPr>
      </w:pPr>
    </w:p>
    <w:p w14:paraId="5B3A1B8F" w14:textId="77777777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“The Emergence of Organizations and Markets”</w:t>
      </w:r>
    </w:p>
    <w:p w14:paraId="5F401FC7" w14:textId="215829D3" w:rsidR="00DB5C72" w:rsidRPr="00C80A31" w:rsidRDefault="00BA026D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80602F">
        <w:rPr>
          <w:rFonts w:ascii="Times New Roman" w:eastAsia="Batang" w:hAnsi="Times New Roman"/>
          <w:lang w:val="it-IT" w:eastAsia="ja-JP"/>
        </w:rPr>
        <w:t xml:space="preserve">Santa Fe Institute, </w:t>
      </w:r>
      <w:r w:rsidR="00DB5C72" w:rsidRPr="0080602F">
        <w:rPr>
          <w:rFonts w:ascii="Times New Roman" w:eastAsia="Batang" w:hAnsi="Times New Roman"/>
          <w:lang w:val="it-IT" w:eastAsia="ja-JP"/>
        </w:rPr>
        <w:t>Schenna</w:t>
      </w:r>
      <w:r w:rsidRPr="0080602F">
        <w:rPr>
          <w:rFonts w:ascii="Times New Roman" w:eastAsia="Batang" w:hAnsi="Times New Roman"/>
          <w:lang w:val="it-IT" w:eastAsia="ja-JP"/>
        </w:rPr>
        <w:t xml:space="preserve">, Italy. </w:t>
      </w:r>
      <w:r w:rsidR="00DB5C72" w:rsidRPr="00C80A31">
        <w:rPr>
          <w:rFonts w:ascii="Times New Roman" w:eastAsia="Batang" w:hAnsi="Times New Roman"/>
          <w:lang w:val="en-US" w:eastAsia="ja-JP"/>
        </w:rPr>
        <w:t>April</w:t>
      </w:r>
      <w:r w:rsidRPr="00C80A31">
        <w:rPr>
          <w:rFonts w:ascii="Times New Roman" w:eastAsia="Batang" w:hAnsi="Times New Roman"/>
          <w:lang w:val="en-US" w:eastAsia="ja-JP"/>
        </w:rPr>
        <w:t xml:space="preserve">, </w:t>
      </w:r>
      <w:r w:rsidR="00DB5C72" w:rsidRPr="00C80A31">
        <w:rPr>
          <w:rFonts w:ascii="Times New Roman" w:eastAsia="Batang" w:hAnsi="Times New Roman"/>
          <w:lang w:val="en-US" w:eastAsia="ja-JP"/>
        </w:rPr>
        <w:t xml:space="preserve">2009 </w:t>
      </w:r>
    </w:p>
    <w:p w14:paraId="04290C6D" w14:textId="552A736B" w:rsidR="008A53BC" w:rsidRDefault="008A53BC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</w:p>
    <w:p w14:paraId="13B1365C" w14:textId="3AA918CC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“Building Architectural Advantage in the US Motion Picture Industry: Lew Wasserman and the Music Corporation of America”</w:t>
      </w:r>
    </w:p>
    <w:p w14:paraId="31919CB0" w14:textId="6E89B8A6" w:rsidR="00957873" w:rsidRPr="00DE6F78" w:rsidRDefault="00DB5C72" w:rsidP="00DE6F78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 xml:space="preserve">Sumantra Ghoshal Conference on Managerially Relevant Research, London Business School, 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London, UK. </w:t>
      </w:r>
      <w:r w:rsidRPr="00C80A31">
        <w:rPr>
          <w:rFonts w:ascii="Times New Roman" w:eastAsia="Batang" w:hAnsi="Times New Roman"/>
          <w:lang w:val="en-US" w:eastAsia="ja-JP"/>
        </w:rPr>
        <w:t>May</w:t>
      </w:r>
      <w:r w:rsidR="00BA026D" w:rsidRPr="00C80A31">
        <w:rPr>
          <w:rFonts w:ascii="Times New Roman" w:eastAsia="Batang" w:hAnsi="Times New Roman"/>
          <w:lang w:val="en-US" w:eastAsia="ja-JP"/>
        </w:rPr>
        <w:t>,</w:t>
      </w:r>
      <w:r w:rsidRPr="00C80A31">
        <w:rPr>
          <w:rFonts w:ascii="Times New Roman" w:eastAsia="Batang" w:hAnsi="Times New Roman"/>
          <w:lang w:val="en-US" w:eastAsia="ja-JP"/>
        </w:rPr>
        <w:t xml:space="preserve"> 2008.</w:t>
      </w:r>
    </w:p>
    <w:p w14:paraId="6E6D9C87" w14:textId="77777777" w:rsidR="00957873" w:rsidRDefault="00957873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</w:p>
    <w:p w14:paraId="53A8C2C9" w14:textId="5CD4E54D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“The Role of Analogy in the Institutionalization of Sustainability Reporting”</w:t>
      </w:r>
    </w:p>
    <w:p w14:paraId="0C4574A9" w14:textId="77777777" w:rsidR="00CB4D58" w:rsidRPr="00C80A31" w:rsidRDefault="00CB4D58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MIT, 2007</w:t>
      </w:r>
    </w:p>
    <w:p w14:paraId="5F99307D" w14:textId="77777777" w:rsidR="00CB4D58" w:rsidRPr="00C80A31" w:rsidRDefault="00CB4D58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Columbia University, 2007</w:t>
      </w:r>
    </w:p>
    <w:p w14:paraId="12E614FD" w14:textId="77777777" w:rsidR="00CB4D58" w:rsidRPr="00C80A31" w:rsidRDefault="00CB4D58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London Business School, London, UK, 2007</w:t>
      </w:r>
    </w:p>
    <w:p w14:paraId="1FBFDEC4" w14:textId="77777777" w:rsidR="00CB4D58" w:rsidRPr="008C25A8" w:rsidRDefault="00CB4D58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proofErr w:type="spellStart"/>
      <w:r w:rsidRPr="008C25A8">
        <w:rPr>
          <w:rFonts w:ascii="Times New Roman" w:eastAsia="Batang" w:hAnsi="Times New Roman"/>
          <w:lang w:val="en-US" w:eastAsia="ja-JP"/>
        </w:rPr>
        <w:t>Universitat</w:t>
      </w:r>
      <w:proofErr w:type="spellEnd"/>
      <w:r w:rsidRPr="008C25A8">
        <w:rPr>
          <w:rFonts w:ascii="Times New Roman" w:eastAsia="Batang" w:hAnsi="Times New Roman"/>
          <w:lang w:val="en-US" w:eastAsia="ja-JP"/>
        </w:rPr>
        <w:t xml:space="preserve"> </w:t>
      </w:r>
      <w:proofErr w:type="spellStart"/>
      <w:r w:rsidRPr="008C25A8">
        <w:rPr>
          <w:rFonts w:ascii="Times New Roman" w:eastAsia="Batang" w:hAnsi="Times New Roman"/>
          <w:lang w:val="en-US" w:eastAsia="ja-JP"/>
        </w:rPr>
        <w:t>Pompeu</w:t>
      </w:r>
      <w:proofErr w:type="spellEnd"/>
      <w:r w:rsidRPr="008C25A8">
        <w:rPr>
          <w:rFonts w:ascii="Times New Roman" w:eastAsia="Batang" w:hAnsi="Times New Roman"/>
          <w:lang w:val="en-US" w:eastAsia="ja-JP"/>
        </w:rPr>
        <w:t xml:space="preserve"> </w:t>
      </w:r>
      <w:proofErr w:type="spellStart"/>
      <w:r w:rsidRPr="008C25A8">
        <w:rPr>
          <w:rFonts w:ascii="Times New Roman" w:eastAsia="Batang" w:hAnsi="Times New Roman"/>
          <w:lang w:val="en-US" w:eastAsia="ja-JP"/>
        </w:rPr>
        <w:t>Fabra</w:t>
      </w:r>
      <w:proofErr w:type="spellEnd"/>
      <w:r w:rsidRPr="008C25A8">
        <w:rPr>
          <w:rFonts w:ascii="Times New Roman" w:eastAsia="Batang" w:hAnsi="Times New Roman"/>
          <w:lang w:val="en-US" w:eastAsia="ja-JP"/>
        </w:rPr>
        <w:t>, Barcelona, Spain, 2006.</w:t>
      </w:r>
    </w:p>
    <w:p w14:paraId="1ED1C92A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 xml:space="preserve">Davis Qualitative Conference, UC Davis, 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United States. </w:t>
      </w:r>
      <w:r w:rsidRPr="00C80A31">
        <w:rPr>
          <w:rFonts w:ascii="Times New Roman" w:eastAsia="Batang" w:hAnsi="Times New Roman"/>
          <w:lang w:val="en-US" w:eastAsia="ja-JP"/>
        </w:rPr>
        <w:t>May</w:t>
      </w:r>
      <w:r w:rsidR="00BA026D" w:rsidRPr="00C80A31">
        <w:rPr>
          <w:rFonts w:ascii="Times New Roman" w:eastAsia="Batang" w:hAnsi="Times New Roman"/>
          <w:lang w:val="en-US" w:eastAsia="ja-JP"/>
        </w:rPr>
        <w:t>,</w:t>
      </w:r>
      <w:r w:rsidRPr="00C80A31">
        <w:rPr>
          <w:rFonts w:ascii="Times New Roman" w:eastAsia="Batang" w:hAnsi="Times New Roman"/>
          <w:lang w:val="en-US" w:eastAsia="ja-JP"/>
        </w:rPr>
        <w:t xml:space="preserve"> 2006.</w:t>
      </w:r>
    </w:p>
    <w:p w14:paraId="711F206E" w14:textId="77777777" w:rsidR="00DB5C72" w:rsidRPr="00C80A31" w:rsidRDefault="00DB5C72" w:rsidP="00C80A31">
      <w:pPr>
        <w:jc w:val="both"/>
        <w:rPr>
          <w:rFonts w:ascii="Times New Roman" w:eastAsia="Batang" w:hAnsi="Times New Roman"/>
          <w:lang w:val="en-US" w:eastAsia="ja-JP"/>
        </w:rPr>
      </w:pPr>
    </w:p>
    <w:p w14:paraId="522C0370" w14:textId="77777777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 xml:space="preserve">“The Emergence of Governance in an Open Source Community” </w:t>
      </w:r>
    </w:p>
    <w:p w14:paraId="7D8CB3AE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Strategy Research Forum, Brewster, M</w:t>
      </w:r>
      <w:r w:rsidR="00BA026D" w:rsidRPr="00C80A31">
        <w:rPr>
          <w:rFonts w:ascii="Times New Roman" w:eastAsia="Batang" w:hAnsi="Times New Roman"/>
          <w:lang w:val="en-US" w:eastAsia="ja-JP"/>
        </w:rPr>
        <w:t>assachusetts</w:t>
      </w:r>
      <w:r w:rsidRPr="00C80A31">
        <w:rPr>
          <w:rFonts w:ascii="Times New Roman" w:eastAsia="Batang" w:hAnsi="Times New Roman"/>
          <w:lang w:val="en-US" w:eastAsia="ja-JP"/>
        </w:rPr>
        <w:t xml:space="preserve">, 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United States, </w:t>
      </w:r>
      <w:r w:rsidRPr="00C80A31">
        <w:rPr>
          <w:rFonts w:ascii="Times New Roman" w:eastAsia="Batang" w:hAnsi="Times New Roman"/>
          <w:lang w:val="en-US" w:eastAsia="ja-JP"/>
        </w:rPr>
        <w:t>2007.</w:t>
      </w:r>
    </w:p>
    <w:p w14:paraId="19D60BCE" w14:textId="77777777" w:rsidR="00DB5C72" w:rsidRPr="0080602F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it-IT" w:eastAsia="ja-JP"/>
        </w:rPr>
      </w:pPr>
      <w:r w:rsidRPr="0080602F">
        <w:rPr>
          <w:rFonts w:ascii="Times New Roman" w:eastAsia="Batang" w:hAnsi="Times New Roman"/>
          <w:lang w:val="it-IT" w:eastAsia="ja-JP"/>
        </w:rPr>
        <w:t xml:space="preserve">Universitá di Napoli </w:t>
      </w:r>
      <w:r w:rsidR="00BA026D" w:rsidRPr="0080602F">
        <w:rPr>
          <w:rFonts w:ascii="Times New Roman" w:eastAsia="Batang" w:hAnsi="Times New Roman"/>
          <w:lang w:val="it-IT" w:eastAsia="ja-JP"/>
        </w:rPr>
        <w:t>-</w:t>
      </w:r>
      <w:r w:rsidRPr="0080602F">
        <w:rPr>
          <w:rFonts w:ascii="Times New Roman" w:eastAsia="Batang" w:hAnsi="Times New Roman"/>
          <w:lang w:val="it-IT" w:eastAsia="ja-JP"/>
        </w:rPr>
        <w:t xml:space="preserve"> Federico II, Naples, Italy, 2007.</w:t>
      </w:r>
    </w:p>
    <w:p w14:paraId="77E2E36B" w14:textId="0A7715D4" w:rsidR="00DB5C72" w:rsidRPr="003B79EB" w:rsidRDefault="00DB5C72" w:rsidP="004D2C91">
      <w:pPr>
        <w:spacing w:before="100" w:after="100"/>
        <w:ind w:left="720"/>
        <w:jc w:val="both"/>
        <w:rPr>
          <w:rFonts w:ascii="Times New Roman" w:eastAsia="Batang" w:hAnsi="Times New Roman"/>
          <w:lang w:val="es-ES_tradnl" w:eastAsia="ja-JP"/>
        </w:rPr>
      </w:pPr>
      <w:r w:rsidRPr="003B79EB">
        <w:rPr>
          <w:rFonts w:ascii="Times New Roman" w:eastAsia="Batang" w:hAnsi="Times New Roman"/>
          <w:lang w:val="es-ES_tradnl" w:eastAsia="ja-JP"/>
        </w:rPr>
        <w:t>Universidad Carlos III, Madrid, Spain, 2006</w:t>
      </w:r>
      <w:r w:rsidR="00BA026D" w:rsidRPr="003B79EB">
        <w:rPr>
          <w:rFonts w:ascii="Times New Roman" w:eastAsia="Batang" w:hAnsi="Times New Roman"/>
          <w:lang w:val="es-ES_tradnl" w:eastAsia="ja-JP"/>
        </w:rPr>
        <w:t>.</w:t>
      </w:r>
    </w:p>
    <w:p w14:paraId="7FEA4A38" w14:textId="77777777" w:rsidR="00BB406E" w:rsidRPr="00487D28" w:rsidRDefault="00BB406E" w:rsidP="00C80A31">
      <w:pPr>
        <w:jc w:val="both"/>
        <w:rPr>
          <w:rFonts w:ascii="Times New Roman" w:eastAsia="Batang" w:hAnsi="Times New Roman"/>
          <w:i/>
          <w:lang w:val="es-ES_tradnl" w:eastAsia="ja-JP"/>
        </w:rPr>
      </w:pPr>
    </w:p>
    <w:p w14:paraId="563B7821" w14:textId="77777777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t>“Hacking Alone? The Effects of Online and Offline Participation on Open Source Community Leadership”</w:t>
      </w:r>
    </w:p>
    <w:p w14:paraId="427C785C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Said Business School - Oxford University, Oxford, UK, 2005.</w:t>
      </w:r>
    </w:p>
    <w:p w14:paraId="3C222A41" w14:textId="77777777" w:rsidR="00DB5C72" w:rsidRPr="00C80A31" w:rsidRDefault="00DB5C72" w:rsidP="00C80A31">
      <w:pPr>
        <w:jc w:val="both"/>
        <w:rPr>
          <w:rFonts w:eastAsia="Batang"/>
          <w:b/>
          <w:smallCaps/>
          <w:lang w:eastAsia="ja-JP"/>
        </w:rPr>
      </w:pPr>
    </w:p>
    <w:p w14:paraId="05BBC85F" w14:textId="77777777" w:rsidR="00DB5C72" w:rsidRPr="00C80A31" w:rsidRDefault="00DB5C72" w:rsidP="00C80A31">
      <w:pPr>
        <w:jc w:val="both"/>
        <w:rPr>
          <w:rFonts w:ascii="Times New Roman" w:eastAsia="Batang" w:hAnsi="Times New Roman"/>
          <w:i/>
          <w:lang w:val="en-US" w:eastAsia="ja-JP"/>
        </w:rPr>
      </w:pPr>
      <w:r w:rsidRPr="00C80A31">
        <w:rPr>
          <w:rFonts w:ascii="Times New Roman" w:eastAsia="Batang" w:hAnsi="Times New Roman"/>
          <w:i/>
          <w:lang w:val="en-US" w:eastAsia="ja-JP"/>
        </w:rPr>
        <w:lastRenderedPageBreak/>
        <w:t>“Economics language and assumptions: How theories can become self-fulfilling”:</w:t>
      </w:r>
    </w:p>
    <w:p w14:paraId="1002A64D" w14:textId="77777777" w:rsidR="009630FD" w:rsidRPr="00C80A31" w:rsidRDefault="009630FD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Universität Witten/</w:t>
      </w:r>
      <w:proofErr w:type="spellStart"/>
      <w:r w:rsidRPr="00C80A31">
        <w:rPr>
          <w:rFonts w:ascii="Times New Roman" w:eastAsia="Batang" w:hAnsi="Times New Roman"/>
          <w:lang w:val="en-US" w:eastAsia="ja-JP"/>
        </w:rPr>
        <w:t>Herdecke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>, Witten, Germany. November, 2006.</w:t>
      </w:r>
    </w:p>
    <w:p w14:paraId="50B29DE1" w14:textId="77777777" w:rsidR="009630FD" w:rsidRPr="008C25A8" w:rsidRDefault="009630FD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 xml:space="preserve">Bocconi University, Milan, Italy. </w:t>
      </w:r>
      <w:r w:rsidRPr="008C25A8">
        <w:rPr>
          <w:rFonts w:ascii="Times New Roman" w:eastAsia="Batang" w:hAnsi="Times New Roman"/>
          <w:lang w:val="en-US" w:eastAsia="ja-JP"/>
        </w:rPr>
        <w:t>October, 2005.</w:t>
      </w:r>
    </w:p>
    <w:p w14:paraId="6F5FACA2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proofErr w:type="spellStart"/>
      <w:r w:rsidRPr="008C25A8">
        <w:rPr>
          <w:rFonts w:ascii="Times New Roman" w:eastAsia="Batang" w:hAnsi="Times New Roman"/>
          <w:lang w:val="en-US" w:eastAsia="ja-JP"/>
        </w:rPr>
        <w:t>Universitat</w:t>
      </w:r>
      <w:proofErr w:type="spellEnd"/>
      <w:r w:rsidRPr="008C25A8">
        <w:rPr>
          <w:rFonts w:ascii="Times New Roman" w:eastAsia="Batang" w:hAnsi="Times New Roman"/>
          <w:lang w:val="en-US" w:eastAsia="ja-JP"/>
        </w:rPr>
        <w:t xml:space="preserve"> </w:t>
      </w:r>
      <w:proofErr w:type="spellStart"/>
      <w:r w:rsidRPr="008C25A8">
        <w:rPr>
          <w:rFonts w:ascii="Times New Roman" w:eastAsia="Batang" w:hAnsi="Times New Roman"/>
          <w:lang w:val="en-US" w:eastAsia="ja-JP"/>
        </w:rPr>
        <w:t>Pompeu</w:t>
      </w:r>
      <w:proofErr w:type="spellEnd"/>
      <w:r w:rsidRPr="008C25A8">
        <w:rPr>
          <w:rFonts w:ascii="Times New Roman" w:eastAsia="Batang" w:hAnsi="Times New Roman"/>
          <w:lang w:val="en-US" w:eastAsia="ja-JP"/>
        </w:rPr>
        <w:t xml:space="preserve"> </w:t>
      </w:r>
      <w:proofErr w:type="spellStart"/>
      <w:r w:rsidRPr="008C25A8">
        <w:rPr>
          <w:rFonts w:ascii="Times New Roman" w:eastAsia="Batang" w:hAnsi="Times New Roman"/>
          <w:lang w:val="en-US" w:eastAsia="ja-JP"/>
        </w:rPr>
        <w:t>Fabra</w:t>
      </w:r>
      <w:proofErr w:type="spellEnd"/>
      <w:r w:rsidRPr="008C25A8">
        <w:rPr>
          <w:rFonts w:ascii="Times New Roman" w:eastAsia="Batang" w:hAnsi="Times New Roman"/>
          <w:lang w:val="en-US" w:eastAsia="ja-JP"/>
        </w:rPr>
        <w:t xml:space="preserve">, </w:t>
      </w:r>
      <w:r w:rsidR="00BA026D" w:rsidRPr="008C25A8">
        <w:rPr>
          <w:rFonts w:ascii="Times New Roman" w:eastAsia="Batang" w:hAnsi="Times New Roman"/>
          <w:lang w:val="en-US" w:eastAsia="ja-JP"/>
        </w:rPr>
        <w:t xml:space="preserve">Barcelona, Spain. </w:t>
      </w:r>
      <w:r w:rsidRPr="00C80A31">
        <w:rPr>
          <w:rFonts w:ascii="Times New Roman" w:eastAsia="Batang" w:hAnsi="Times New Roman"/>
          <w:lang w:val="en-US" w:eastAsia="ja-JP"/>
        </w:rPr>
        <w:t>December, 2003</w:t>
      </w:r>
      <w:r w:rsidR="00BA026D" w:rsidRPr="00C80A31">
        <w:rPr>
          <w:rFonts w:ascii="Times New Roman" w:eastAsia="Batang" w:hAnsi="Times New Roman"/>
          <w:lang w:val="en-US" w:eastAsia="ja-JP"/>
        </w:rPr>
        <w:t>.</w:t>
      </w:r>
    </w:p>
    <w:p w14:paraId="446EB245" w14:textId="77777777" w:rsidR="00DB5C72" w:rsidRPr="00C80A31" w:rsidRDefault="00DB5C72" w:rsidP="00C80A31">
      <w:pPr>
        <w:jc w:val="both"/>
        <w:rPr>
          <w:rFonts w:eastAsia="Batang"/>
          <w:b/>
          <w:smallCaps/>
          <w:lang w:eastAsia="ja-JP"/>
        </w:rPr>
      </w:pPr>
    </w:p>
    <w:p w14:paraId="65B9DECD" w14:textId="77777777" w:rsidR="00DB5C72" w:rsidRPr="008A1177" w:rsidRDefault="00DB5C72">
      <w:pPr>
        <w:pStyle w:val="Title"/>
        <w:ind w:left="720" w:hanging="720"/>
        <w:jc w:val="both"/>
        <w:rPr>
          <w:b w:val="0"/>
          <w:i/>
          <w:smallCaps w:val="0"/>
          <w:sz w:val="22"/>
        </w:rPr>
      </w:pPr>
      <w:r w:rsidRPr="008A1177">
        <w:rPr>
          <w:b w:val="0"/>
          <w:i/>
          <w:smallCaps w:val="0"/>
          <w:sz w:val="22"/>
        </w:rPr>
        <w:t xml:space="preserve"> “Managing the Boundary of an Open Project,”</w:t>
      </w:r>
    </w:p>
    <w:p w14:paraId="26A5413B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proofErr w:type="spellStart"/>
      <w:r w:rsidRPr="00C80A31">
        <w:rPr>
          <w:rFonts w:ascii="Times New Roman" w:eastAsia="Batang" w:hAnsi="Times New Roman"/>
          <w:lang w:val="en-US" w:eastAsia="ja-JP"/>
        </w:rPr>
        <w:t>Universitat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 xml:space="preserve"> </w:t>
      </w:r>
      <w:proofErr w:type="spellStart"/>
      <w:r w:rsidRPr="00C80A31">
        <w:rPr>
          <w:rFonts w:ascii="Times New Roman" w:eastAsia="Batang" w:hAnsi="Times New Roman"/>
          <w:lang w:val="en-US" w:eastAsia="ja-JP"/>
        </w:rPr>
        <w:t>Pompeu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 xml:space="preserve"> </w:t>
      </w:r>
      <w:proofErr w:type="spellStart"/>
      <w:r w:rsidRPr="00C80A31">
        <w:rPr>
          <w:rFonts w:ascii="Times New Roman" w:eastAsia="Batang" w:hAnsi="Times New Roman"/>
          <w:lang w:val="en-US" w:eastAsia="ja-JP"/>
        </w:rPr>
        <w:t>Fabra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>, Interdisciplinary Workshop on Networks, Barcelona, Spain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. </w:t>
      </w:r>
      <w:r w:rsidRPr="00C80A31">
        <w:rPr>
          <w:rFonts w:ascii="Times New Roman" w:eastAsia="Batang" w:hAnsi="Times New Roman"/>
          <w:lang w:val="en-US" w:eastAsia="ja-JP"/>
        </w:rPr>
        <w:t>May, 2004.</w:t>
      </w:r>
    </w:p>
    <w:p w14:paraId="2CC43759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 xml:space="preserve">XXIV International Sunbelt Social Network, </w:t>
      </w:r>
      <w:proofErr w:type="spellStart"/>
      <w:r w:rsidRPr="00C80A31">
        <w:rPr>
          <w:rFonts w:ascii="Times New Roman" w:eastAsia="Batang" w:hAnsi="Times New Roman"/>
          <w:lang w:val="en-US" w:eastAsia="ja-JP"/>
        </w:rPr>
        <w:t>Portoro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>, Slovenia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. </w:t>
      </w:r>
      <w:r w:rsidRPr="00C80A31">
        <w:rPr>
          <w:rFonts w:ascii="Times New Roman" w:eastAsia="Batang" w:hAnsi="Times New Roman"/>
          <w:lang w:val="en-US" w:eastAsia="ja-JP"/>
        </w:rPr>
        <w:t>May, 2004.</w:t>
      </w:r>
    </w:p>
    <w:p w14:paraId="7E8C0CAC" w14:textId="77777777" w:rsidR="00DB5C72" w:rsidRPr="00C80A31" w:rsidRDefault="00DB5C72" w:rsidP="00C80A31">
      <w:pPr>
        <w:spacing w:before="100" w:after="100"/>
        <w:ind w:left="720"/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University of Navarra, IESE Business School, Barcelona</w:t>
      </w:r>
      <w:r w:rsidR="00CE7504" w:rsidRPr="00C80A31">
        <w:rPr>
          <w:rFonts w:ascii="Times New Roman" w:eastAsia="Batang" w:hAnsi="Times New Roman"/>
          <w:lang w:val="en-US" w:eastAsia="ja-JP"/>
        </w:rPr>
        <w:t>,</w:t>
      </w:r>
      <w:r w:rsidRPr="00C80A31">
        <w:rPr>
          <w:rFonts w:ascii="Times New Roman" w:eastAsia="Batang" w:hAnsi="Times New Roman"/>
          <w:lang w:val="en-US" w:eastAsia="ja-JP"/>
        </w:rPr>
        <w:t xml:space="preserve"> Spain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. </w:t>
      </w:r>
      <w:r w:rsidRPr="00C80A31">
        <w:rPr>
          <w:rFonts w:ascii="Times New Roman" w:eastAsia="Batang" w:hAnsi="Times New Roman"/>
          <w:lang w:val="en-US" w:eastAsia="ja-JP"/>
        </w:rPr>
        <w:t>April, 2004.</w:t>
      </w:r>
    </w:p>
    <w:p w14:paraId="14E6737A" w14:textId="6E528AED" w:rsidR="00621D0D" w:rsidRPr="00C80A31" w:rsidRDefault="00DB5C72" w:rsidP="00C80A31">
      <w:pPr>
        <w:spacing w:before="100" w:after="100"/>
        <w:ind w:left="720"/>
        <w:jc w:val="both"/>
        <w:rPr>
          <w:rFonts w:eastAsia="Batang"/>
          <w:b/>
          <w:smallCaps/>
          <w:lang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Santa Fe Institute (SFI), Workshop on The Network Construction of Markets, organized by John Padgett and Woody Powell, Santa Fe, New Mexico</w:t>
      </w:r>
      <w:r w:rsidR="00BA026D" w:rsidRPr="00C80A31">
        <w:rPr>
          <w:rFonts w:ascii="Times New Roman" w:eastAsia="Batang" w:hAnsi="Times New Roman"/>
          <w:lang w:val="en-US" w:eastAsia="ja-JP"/>
        </w:rPr>
        <w:t xml:space="preserve">. </w:t>
      </w:r>
      <w:r w:rsidRPr="00C80A31">
        <w:rPr>
          <w:rFonts w:ascii="Times New Roman" w:eastAsia="Batang" w:hAnsi="Times New Roman"/>
          <w:lang w:val="en-US" w:eastAsia="ja-JP"/>
        </w:rPr>
        <w:t>May, 2003.</w:t>
      </w:r>
    </w:p>
    <w:p w14:paraId="3797D0CE" w14:textId="77777777" w:rsidR="00DB5C72" w:rsidRDefault="00DB5C72">
      <w:pPr>
        <w:pStyle w:val="Title"/>
        <w:ind w:left="720" w:hanging="720"/>
        <w:jc w:val="both"/>
        <w:rPr>
          <w:b w:val="0"/>
          <w:smallCaps w:val="0"/>
          <w:sz w:val="22"/>
        </w:rPr>
      </w:pPr>
    </w:p>
    <w:p w14:paraId="16D31B69" w14:textId="77777777" w:rsidR="00621D0D" w:rsidRDefault="00621D0D" w:rsidP="00D12C28">
      <w:pPr>
        <w:pStyle w:val="Title"/>
        <w:ind w:left="720" w:hanging="720"/>
        <w:jc w:val="both"/>
        <w:rPr>
          <w:b w:val="0"/>
          <w:smallCaps w:val="0"/>
          <w:sz w:val="22"/>
        </w:rPr>
      </w:pPr>
    </w:p>
    <w:p w14:paraId="5632447A" w14:textId="081754C1" w:rsidR="00DB5C72" w:rsidRDefault="00DB5C72">
      <w:pPr>
        <w:rPr>
          <w:b/>
          <w:lang w:val="en-GB"/>
        </w:rPr>
      </w:pPr>
      <w:r w:rsidRPr="008A1177">
        <w:rPr>
          <w:b/>
          <w:lang w:val="en-GB"/>
        </w:rPr>
        <w:t>Acad</w:t>
      </w:r>
      <w:r>
        <w:rPr>
          <w:b/>
          <w:lang w:val="en-GB"/>
        </w:rPr>
        <w:t xml:space="preserve">emic Conferences </w:t>
      </w:r>
    </w:p>
    <w:p w14:paraId="021B332E" w14:textId="68870EA0" w:rsidR="008C25A8" w:rsidRDefault="008C25A8">
      <w:pPr>
        <w:rPr>
          <w:b/>
          <w:lang w:val="en-GB"/>
        </w:rPr>
      </w:pPr>
    </w:p>
    <w:p w14:paraId="6CF39A31" w14:textId="743BAAE0" w:rsidR="008C25A8" w:rsidRPr="00806443" w:rsidRDefault="008C25A8" w:rsidP="008C25A8">
      <w:pPr>
        <w:spacing w:before="100" w:after="10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Moderator </w:t>
      </w:r>
      <w:r w:rsidRPr="008C25A8">
        <w:rPr>
          <w:rFonts w:ascii="Times New Roman" w:hAnsi="Times New Roman" w:cs="Times New Roman"/>
          <w:i/>
          <w:lang w:val="en-US"/>
        </w:rPr>
        <w:t>Academic Network Conference</w:t>
      </w:r>
      <w:r>
        <w:rPr>
          <w:rFonts w:ascii="Times New Roman" w:hAnsi="Times New Roman" w:cs="Times New Roman"/>
          <w:i/>
          <w:lang w:val="en-US"/>
        </w:rPr>
        <w:t xml:space="preserve"> Panel</w:t>
      </w:r>
      <w:r w:rsidRPr="008C25A8">
        <w:rPr>
          <w:rFonts w:ascii="Times New Roman" w:hAnsi="Times New Roman" w:cs="Times New Roman"/>
          <w:i/>
          <w:lang w:val="en-US"/>
        </w:rPr>
        <w:t xml:space="preserve">: </w:t>
      </w:r>
      <w:r>
        <w:rPr>
          <w:rFonts w:ascii="Times New Roman" w:hAnsi="Times New Roman" w:cs="Times New Roman"/>
          <w:i/>
          <w:lang w:val="en-US"/>
        </w:rPr>
        <w:t>“S</w:t>
      </w:r>
      <w:r w:rsidRPr="008C25A8">
        <w:rPr>
          <w:rFonts w:ascii="Times New Roman" w:hAnsi="Times New Roman" w:cs="Times New Roman"/>
          <w:i/>
          <w:lang w:val="en-US"/>
        </w:rPr>
        <w:t>hareholder engagement: what do we really know about it and what should we study</w:t>
      </w:r>
      <w:r>
        <w:rPr>
          <w:rFonts w:ascii="Times New Roman" w:hAnsi="Times New Roman" w:cs="Times New Roman"/>
          <w:i/>
          <w:lang w:val="en-US"/>
        </w:rPr>
        <w:t>”</w:t>
      </w:r>
    </w:p>
    <w:p w14:paraId="204902B2" w14:textId="2ECA6642" w:rsidR="008C25A8" w:rsidRDefault="008C25A8" w:rsidP="008C25A8">
      <w:pPr>
        <w:rPr>
          <w:b/>
          <w:lang w:val="en-GB"/>
        </w:rPr>
      </w:pPr>
      <w:r w:rsidRPr="00806443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          </w:t>
      </w:r>
      <w:r w:rsidRPr="00806443">
        <w:rPr>
          <w:rFonts w:ascii="Times New Roman" w:hAnsi="Times New Roman" w:cs="Times New Roman"/>
          <w:lang w:val="en-US"/>
        </w:rPr>
        <w:t xml:space="preserve">PRI Academic Network Conference, </w:t>
      </w:r>
      <w:r>
        <w:rPr>
          <w:rFonts w:ascii="Times New Roman" w:hAnsi="Times New Roman" w:cs="Times New Roman"/>
          <w:lang w:val="en-US"/>
        </w:rPr>
        <w:t>Barcelona</w:t>
      </w:r>
      <w:r w:rsidRPr="0080644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Dec</w:t>
      </w:r>
      <w:r w:rsidRPr="00806443">
        <w:rPr>
          <w:rFonts w:ascii="Times New Roman" w:hAnsi="Times New Roman" w:cs="Times New Roman"/>
          <w:lang w:val="en-US"/>
        </w:rPr>
        <w:t>ember 20</w:t>
      </w:r>
      <w:r>
        <w:rPr>
          <w:rFonts w:ascii="Times New Roman" w:hAnsi="Times New Roman" w:cs="Times New Roman"/>
          <w:lang w:val="en-US"/>
        </w:rPr>
        <w:t>22.</w:t>
      </w:r>
    </w:p>
    <w:p w14:paraId="5ED23F83" w14:textId="42DB5DC1" w:rsidR="00811A5A" w:rsidRDefault="00811A5A">
      <w:pPr>
        <w:rPr>
          <w:b/>
          <w:lang w:val="en-GB"/>
        </w:rPr>
      </w:pPr>
    </w:p>
    <w:p w14:paraId="74A894CB" w14:textId="6D4941AD" w:rsidR="00811A5A" w:rsidRPr="00811A5A" w:rsidRDefault="00811A5A" w:rsidP="00811A5A">
      <w:pPr>
        <w:spacing w:before="100" w:after="100"/>
        <w:jc w:val="both"/>
        <w:rPr>
          <w:i/>
          <w:lang w:val="en-US"/>
        </w:rPr>
      </w:pPr>
      <w:r w:rsidRPr="00811A5A">
        <w:rPr>
          <w:i/>
          <w:lang w:val="en-US"/>
        </w:rPr>
        <w:t>Conference on the Past and Future of Work, Technology and Organization in honor of Stephen R. Barley</w:t>
      </w:r>
    </w:p>
    <w:p w14:paraId="1AEC9E81" w14:textId="13082404" w:rsidR="00811A5A" w:rsidRPr="00811A5A" w:rsidRDefault="00811A5A" w:rsidP="00811A5A">
      <w:pPr>
        <w:spacing w:before="100" w:after="100"/>
        <w:jc w:val="both"/>
        <w:rPr>
          <w:iCs/>
          <w:lang w:val="en-US"/>
        </w:rPr>
      </w:pPr>
      <w:r w:rsidRPr="00811A5A">
        <w:rPr>
          <w:i/>
          <w:lang w:val="en-US"/>
        </w:rPr>
        <w:t xml:space="preserve">         </w:t>
      </w:r>
      <w:r w:rsidRPr="00811A5A">
        <w:rPr>
          <w:iCs/>
          <w:lang w:val="en-US"/>
        </w:rPr>
        <w:t>University of California, Santa Barbara, August 27.</w:t>
      </w:r>
    </w:p>
    <w:p w14:paraId="3C8F1717" w14:textId="597C5682" w:rsidR="00806443" w:rsidRDefault="00806443">
      <w:pPr>
        <w:rPr>
          <w:b/>
          <w:lang w:val="en-GB"/>
        </w:rPr>
      </w:pPr>
    </w:p>
    <w:p w14:paraId="33E13181" w14:textId="5AA00393" w:rsidR="00806443" w:rsidRPr="00806443" w:rsidRDefault="00806443" w:rsidP="00806443">
      <w:pPr>
        <w:spacing w:before="100" w:after="100"/>
        <w:jc w:val="both"/>
        <w:rPr>
          <w:i/>
        </w:rPr>
      </w:pPr>
      <w:r w:rsidRPr="00806443">
        <w:rPr>
          <w:i/>
          <w:lang w:val="en-US"/>
        </w:rPr>
        <w:t>“</w:t>
      </w:r>
      <w:proofErr w:type="spellStart"/>
      <w:r w:rsidRPr="00806443">
        <w:rPr>
          <w:i/>
        </w:rPr>
        <w:t>Under</w:t>
      </w:r>
      <w:proofErr w:type="spellEnd"/>
      <w:r w:rsidRPr="00806443">
        <w:rPr>
          <w:i/>
        </w:rPr>
        <w:t xml:space="preserve"> </w:t>
      </w:r>
      <w:proofErr w:type="spellStart"/>
      <w:r w:rsidRPr="00806443">
        <w:rPr>
          <w:i/>
        </w:rPr>
        <w:t>Pressure</w:t>
      </w:r>
      <w:proofErr w:type="spellEnd"/>
      <w:r w:rsidRPr="00806443">
        <w:rPr>
          <w:i/>
        </w:rPr>
        <w:t xml:space="preserve">: </w:t>
      </w:r>
      <w:proofErr w:type="spellStart"/>
      <w:r w:rsidRPr="00806443">
        <w:rPr>
          <w:i/>
        </w:rPr>
        <w:t>Culture</w:t>
      </w:r>
      <w:proofErr w:type="spellEnd"/>
      <w:r w:rsidRPr="00806443">
        <w:rPr>
          <w:i/>
        </w:rPr>
        <w:t xml:space="preserve"> and </w:t>
      </w:r>
      <w:proofErr w:type="spellStart"/>
      <w:r w:rsidRPr="00806443">
        <w:rPr>
          <w:i/>
        </w:rPr>
        <w:t>Structure</w:t>
      </w:r>
      <w:proofErr w:type="spellEnd"/>
      <w:r w:rsidRPr="00806443">
        <w:rPr>
          <w:i/>
        </w:rPr>
        <w:t xml:space="preserve"> as Antecedents of </w:t>
      </w:r>
      <w:proofErr w:type="spellStart"/>
      <w:r w:rsidRPr="00806443">
        <w:rPr>
          <w:i/>
        </w:rPr>
        <w:t>Organizational</w:t>
      </w:r>
      <w:proofErr w:type="spellEnd"/>
      <w:r w:rsidRPr="00806443">
        <w:rPr>
          <w:i/>
        </w:rPr>
        <w:t xml:space="preserve"> </w:t>
      </w:r>
      <w:proofErr w:type="spellStart"/>
      <w:r w:rsidRPr="00806443">
        <w:rPr>
          <w:i/>
        </w:rPr>
        <w:t>Misconduct</w:t>
      </w:r>
      <w:proofErr w:type="spellEnd"/>
      <w:r w:rsidRPr="00806443">
        <w:rPr>
          <w:i/>
        </w:rPr>
        <w:t>”</w:t>
      </w:r>
    </w:p>
    <w:p w14:paraId="120FA07B" w14:textId="01C42DA7" w:rsidR="00806443" w:rsidRDefault="00806443" w:rsidP="00806443">
      <w:pPr>
        <w:spacing w:before="100" w:after="100"/>
        <w:jc w:val="both"/>
      </w:pPr>
      <w:r w:rsidRPr="00806443">
        <w:t xml:space="preserve">         EGOS  </w:t>
      </w:r>
      <w:proofErr w:type="spellStart"/>
      <w:r w:rsidRPr="00806443">
        <w:t>Colloquium</w:t>
      </w:r>
      <w:proofErr w:type="spellEnd"/>
      <w:r w:rsidRPr="00806443">
        <w:t xml:space="preserve">, Amsterdam, The </w:t>
      </w:r>
      <w:proofErr w:type="spellStart"/>
      <w:r w:rsidRPr="00806443">
        <w:t>Netherlands</w:t>
      </w:r>
      <w:proofErr w:type="spellEnd"/>
      <w:r w:rsidRPr="00806443">
        <w:t xml:space="preserve">. </w:t>
      </w:r>
      <w:proofErr w:type="spellStart"/>
      <w:r w:rsidRPr="00806443">
        <w:t>July</w:t>
      </w:r>
      <w:proofErr w:type="spellEnd"/>
      <w:r w:rsidRPr="00806443">
        <w:t>, 2021.</w:t>
      </w:r>
    </w:p>
    <w:p w14:paraId="5E180834" w14:textId="77777777" w:rsidR="004D2C91" w:rsidRPr="00806443" w:rsidRDefault="004D2C91" w:rsidP="00806443">
      <w:pPr>
        <w:spacing w:before="100" w:after="100"/>
        <w:jc w:val="both"/>
      </w:pPr>
    </w:p>
    <w:p w14:paraId="3DB58139" w14:textId="1C4F2A9E" w:rsidR="00A42585" w:rsidRPr="00806443" w:rsidRDefault="00A42585" w:rsidP="00806443">
      <w:pPr>
        <w:spacing w:before="100" w:after="100"/>
        <w:jc w:val="both"/>
        <w:rPr>
          <w:i/>
          <w:lang w:val="en-US"/>
        </w:rPr>
      </w:pPr>
      <w:r w:rsidRPr="003556EC">
        <w:rPr>
          <w:i/>
          <w:lang w:val="en-US"/>
        </w:rPr>
        <w:t>"</w:t>
      </w:r>
      <w:r w:rsidRPr="00806443">
        <w:rPr>
          <w:i/>
          <w:lang w:val="en-US"/>
        </w:rPr>
        <w:t>Productive Conflict: Deliberative Interaction and Disagreement in Shareholder Engagement</w:t>
      </w:r>
      <w:r w:rsidRPr="003556EC">
        <w:rPr>
          <w:i/>
          <w:lang w:val="en-US"/>
        </w:rPr>
        <w:t>"</w:t>
      </w:r>
    </w:p>
    <w:p w14:paraId="772B394D" w14:textId="77777777" w:rsidR="00A42585" w:rsidRPr="00806443" w:rsidRDefault="00A42585" w:rsidP="00806443">
      <w:pPr>
        <w:spacing w:before="100" w:after="100"/>
        <w:jc w:val="both"/>
        <w:rPr>
          <w:lang w:val="en-US"/>
        </w:rPr>
      </w:pPr>
      <w:r w:rsidRPr="00806443">
        <w:rPr>
          <w:lang w:val="en-US"/>
        </w:rPr>
        <w:t xml:space="preserve">         American Sociological Association 2020 Annual Meeting, August, 2020</w:t>
      </w:r>
    </w:p>
    <w:p w14:paraId="504237C2" w14:textId="77777777" w:rsidR="00A42585" w:rsidRDefault="00A42585" w:rsidP="00A42585">
      <w:pPr>
        <w:rPr>
          <w:i/>
        </w:rPr>
      </w:pPr>
    </w:p>
    <w:p w14:paraId="1761DFD3" w14:textId="77777777" w:rsidR="00A42585" w:rsidRPr="00806443" w:rsidRDefault="00A42585" w:rsidP="00806443">
      <w:pPr>
        <w:spacing w:before="100" w:after="100"/>
        <w:jc w:val="both"/>
        <w:rPr>
          <w:i/>
          <w:lang w:val="en-US"/>
        </w:rPr>
      </w:pPr>
      <w:r w:rsidRPr="003556EC">
        <w:rPr>
          <w:rFonts w:ascii="Times New Roman" w:hAnsi="Times New Roman" w:cs="Times New Roman"/>
          <w:i/>
          <w:lang w:val="en-US"/>
        </w:rPr>
        <w:t>"</w:t>
      </w:r>
      <w:r w:rsidRPr="00806443">
        <w:rPr>
          <w:i/>
          <w:lang w:val="en-US"/>
        </w:rPr>
        <w:t>Productive Conflict: Deliberative Interaction and Disagreement in Shareholder Engagement"</w:t>
      </w:r>
    </w:p>
    <w:p w14:paraId="2BF3223F" w14:textId="7113B776" w:rsidR="00957873" w:rsidRDefault="00A42585" w:rsidP="00806443">
      <w:pPr>
        <w:spacing w:before="100" w:after="100"/>
        <w:jc w:val="both"/>
        <w:rPr>
          <w:lang w:val="en-US"/>
        </w:rPr>
      </w:pPr>
      <w:r w:rsidRPr="00806443">
        <w:rPr>
          <w:lang w:val="en-US"/>
        </w:rPr>
        <w:t xml:space="preserve">          London Business School Seminar, June, 2020.</w:t>
      </w:r>
    </w:p>
    <w:p w14:paraId="1B81E525" w14:textId="77777777" w:rsidR="00806443" w:rsidRDefault="00806443" w:rsidP="00806443">
      <w:pPr>
        <w:spacing w:before="100" w:after="100"/>
        <w:jc w:val="both"/>
        <w:rPr>
          <w:lang w:val="en-US"/>
        </w:rPr>
      </w:pPr>
    </w:p>
    <w:p w14:paraId="6EE65A9F" w14:textId="497B553D" w:rsidR="00806443" w:rsidRPr="00806443" w:rsidRDefault="00957873" w:rsidP="00806443">
      <w:pPr>
        <w:spacing w:before="100" w:after="100"/>
        <w:jc w:val="both"/>
        <w:rPr>
          <w:rFonts w:ascii="Times New Roman" w:hAnsi="Times New Roman" w:cs="Times New Roman"/>
          <w:i/>
          <w:lang w:val="en-US"/>
        </w:rPr>
      </w:pPr>
      <w:r w:rsidRPr="00806443">
        <w:rPr>
          <w:rFonts w:ascii="Times New Roman" w:hAnsi="Times New Roman" w:cs="Times New Roman"/>
          <w:i/>
          <w:lang w:val="en-US"/>
        </w:rPr>
        <w:t>C</w:t>
      </w:r>
      <w:r w:rsidR="00804F21" w:rsidRPr="00806443">
        <w:rPr>
          <w:rFonts w:ascii="Times New Roman" w:hAnsi="Times New Roman" w:cs="Times New Roman"/>
          <w:i/>
          <w:lang w:val="en-US"/>
        </w:rPr>
        <w:t>o-organizer</w:t>
      </w:r>
    </w:p>
    <w:p w14:paraId="1DF79EF5" w14:textId="6CDB7C66" w:rsidR="00957873" w:rsidRPr="00806443" w:rsidRDefault="00804F21" w:rsidP="00806443">
      <w:pPr>
        <w:spacing w:before="100" w:after="100"/>
        <w:jc w:val="both"/>
        <w:rPr>
          <w:rFonts w:ascii="Times New Roman" w:hAnsi="Times New Roman" w:cs="Times New Roman"/>
          <w:lang w:val="en-US"/>
        </w:rPr>
      </w:pPr>
      <w:r w:rsidRPr="00806443">
        <w:rPr>
          <w:rFonts w:ascii="Times New Roman" w:hAnsi="Times New Roman" w:cs="Times New Roman"/>
          <w:i/>
          <w:lang w:val="en-US"/>
        </w:rPr>
        <w:t xml:space="preserve"> </w:t>
      </w:r>
      <w:r w:rsidR="00806443">
        <w:rPr>
          <w:rFonts w:ascii="Times New Roman" w:hAnsi="Times New Roman" w:cs="Times New Roman"/>
          <w:i/>
          <w:lang w:val="en-US"/>
        </w:rPr>
        <w:t xml:space="preserve">          </w:t>
      </w:r>
      <w:r w:rsidR="00957873" w:rsidRPr="00806443">
        <w:rPr>
          <w:rFonts w:ascii="Times New Roman" w:hAnsi="Times New Roman" w:cs="Times New Roman"/>
          <w:lang w:val="en-US"/>
        </w:rPr>
        <w:t>PRI Academic Network Conference, San Francisco, September 2018</w:t>
      </w:r>
    </w:p>
    <w:p w14:paraId="611BA970" w14:textId="77777777" w:rsidR="00632DD4" w:rsidRPr="00957873" w:rsidRDefault="00632DD4">
      <w:pPr>
        <w:rPr>
          <w:lang w:val="en-GB"/>
        </w:rPr>
      </w:pPr>
    </w:p>
    <w:p w14:paraId="13605A66" w14:textId="5428F95E" w:rsidR="00632DD4" w:rsidRPr="00632DD4" w:rsidRDefault="00632DD4" w:rsidP="00806443">
      <w:pPr>
        <w:spacing w:before="100" w:after="100"/>
        <w:jc w:val="both"/>
        <w:rPr>
          <w:i/>
          <w:lang w:val="en-US"/>
        </w:rPr>
      </w:pPr>
      <w:r w:rsidRPr="00632DD4">
        <w:rPr>
          <w:i/>
        </w:rPr>
        <w:t>“</w:t>
      </w:r>
      <w:r w:rsidRPr="00632DD4">
        <w:rPr>
          <w:i/>
          <w:lang w:val="en-US"/>
        </w:rPr>
        <w:t>Re-imagining and Shaping the Future of Responsible Investing: a Pragmatic Utopia?</w:t>
      </w:r>
      <w:r w:rsidRPr="00806443">
        <w:rPr>
          <w:i/>
          <w:lang w:val="en-US"/>
        </w:rPr>
        <w:t>”</w:t>
      </w:r>
    </w:p>
    <w:p w14:paraId="7D40055A" w14:textId="60F911A5" w:rsidR="00632DD4" w:rsidRPr="00806443" w:rsidRDefault="00632DD4" w:rsidP="00806443">
      <w:pPr>
        <w:spacing w:before="100" w:after="100"/>
        <w:jc w:val="both"/>
        <w:rPr>
          <w:lang w:val="en-US"/>
        </w:rPr>
      </w:pPr>
      <w:r w:rsidRPr="00806443">
        <w:rPr>
          <w:i/>
          <w:lang w:val="en-US"/>
        </w:rPr>
        <w:t xml:space="preserve">            </w:t>
      </w:r>
      <w:r w:rsidRPr="00806443">
        <w:rPr>
          <w:lang w:val="en-US"/>
        </w:rPr>
        <w:t>EGOS  Colloquium, Copenhagen, Denmark. July, 2017.</w:t>
      </w:r>
    </w:p>
    <w:p w14:paraId="6179EDC3" w14:textId="77777777" w:rsidR="00943B99" w:rsidRPr="00806443" w:rsidRDefault="00943B99" w:rsidP="00806443">
      <w:pPr>
        <w:spacing w:before="100" w:after="100"/>
        <w:jc w:val="both"/>
        <w:rPr>
          <w:i/>
          <w:lang w:val="en-US"/>
        </w:rPr>
      </w:pPr>
    </w:p>
    <w:p w14:paraId="1DA32BD5" w14:textId="77777777" w:rsidR="00943B99" w:rsidRPr="00C80A31" w:rsidRDefault="00943B99" w:rsidP="00C80A31">
      <w:pPr>
        <w:spacing w:after="100"/>
        <w:jc w:val="both"/>
        <w:rPr>
          <w:i/>
        </w:rPr>
      </w:pPr>
      <w:r w:rsidRPr="00C80A31">
        <w:rPr>
          <w:i/>
        </w:rPr>
        <w:lastRenderedPageBreak/>
        <w:t>“</w:t>
      </w:r>
      <w:proofErr w:type="spellStart"/>
      <w:r w:rsidRPr="00C80A31">
        <w:rPr>
          <w:i/>
        </w:rPr>
        <w:t>Preventing</w:t>
      </w:r>
      <w:proofErr w:type="spellEnd"/>
      <w:r w:rsidRPr="00C80A31">
        <w:rPr>
          <w:i/>
        </w:rPr>
        <w:t xml:space="preserve"> and </w:t>
      </w:r>
      <w:proofErr w:type="spellStart"/>
      <w:r w:rsidRPr="00C80A31">
        <w:rPr>
          <w:i/>
        </w:rPr>
        <w:t>mitigating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adverse</w:t>
      </w:r>
      <w:proofErr w:type="spellEnd"/>
      <w:r w:rsidRPr="00C80A31">
        <w:rPr>
          <w:i/>
        </w:rPr>
        <w:t xml:space="preserve"> </w:t>
      </w:r>
      <w:proofErr w:type="spellStart"/>
      <w:r w:rsidR="003F0032" w:rsidRPr="00C80A31">
        <w:rPr>
          <w:i/>
        </w:rPr>
        <w:t>impacts</w:t>
      </w:r>
      <w:proofErr w:type="spellEnd"/>
      <w:r w:rsidRPr="00C80A31">
        <w:rPr>
          <w:i/>
        </w:rPr>
        <w:t xml:space="preserve">: </w:t>
      </w:r>
      <w:proofErr w:type="spellStart"/>
      <w:r w:rsidR="003F0032" w:rsidRPr="00C80A31">
        <w:rPr>
          <w:i/>
        </w:rPr>
        <w:t>Appropriate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responses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from</w:t>
      </w:r>
      <w:proofErr w:type="spellEnd"/>
      <w:r w:rsidRPr="00C80A31">
        <w:rPr>
          <w:i/>
        </w:rPr>
        <w:t xml:space="preserve"> </w:t>
      </w:r>
      <w:proofErr w:type="spellStart"/>
      <w:r w:rsidR="003F0032" w:rsidRPr="00C80A31">
        <w:rPr>
          <w:i/>
        </w:rPr>
        <w:t>investors</w:t>
      </w:r>
      <w:proofErr w:type="spellEnd"/>
      <w:r w:rsidRPr="00C80A31">
        <w:rPr>
          <w:i/>
        </w:rPr>
        <w:t>”</w:t>
      </w:r>
    </w:p>
    <w:p w14:paraId="17D543A0" w14:textId="77777777" w:rsidR="00943B99" w:rsidRPr="00943B99" w:rsidRDefault="00943B99" w:rsidP="00C80A31">
      <w:pPr>
        <w:jc w:val="both"/>
        <w:rPr>
          <w:lang w:val="en-GB"/>
        </w:rPr>
      </w:pPr>
      <w:r>
        <w:rPr>
          <w:i/>
          <w:lang w:val="en-GB"/>
        </w:rPr>
        <w:t xml:space="preserve">            </w:t>
      </w:r>
      <w:r>
        <w:rPr>
          <w:lang w:val="en-GB"/>
        </w:rPr>
        <w:t xml:space="preserve"> The OECD 3</w:t>
      </w:r>
      <w:r w:rsidRPr="00943B99">
        <w:rPr>
          <w:vertAlign w:val="superscript"/>
          <w:lang w:val="en-GB"/>
        </w:rPr>
        <w:t>rd</w:t>
      </w:r>
      <w:r>
        <w:rPr>
          <w:lang w:val="en-GB"/>
        </w:rPr>
        <w:t xml:space="preserve"> Global Forum on Responsible Business Conduct, Paris, June 2015</w:t>
      </w:r>
    </w:p>
    <w:p w14:paraId="6B902245" w14:textId="77777777" w:rsidR="00943B99" w:rsidRDefault="00943B99" w:rsidP="00C80A31">
      <w:pPr>
        <w:jc w:val="both"/>
        <w:rPr>
          <w:b/>
          <w:lang w:val="en-GB"/>
        </w:rPr>
      </w:pPr>
    </w:p>
    <w:p w14:paraId="137FA668" w14:textId="77777777" w:rsidR="00943B99" w:rsidRPr="00C80A31" w:rsidRDefault="00943B99" w:rsidP="00C80A31">
      <w:pPr>
        <w:spacing w:before="100" w:after="100"/>
        <w:jc w:val="both"/>
        <w:rPr>
          <w:i/>
        </w:rPr>
      </w:pPr>
      <w:r w:rsidRPr="00C80A31">
        <w:rPr>
          <w:i/>
        </w:rPr>
        <w:t>“</w:t>
      </w:r>
      <w:proofErr w:type="spellStart"/>
      <w:r w:rsidRPr="00C80A31">
        <w:rPr>
          <w:i/>
        </w:rPr>
        <w:t>Understanding</w:t>
      </w:r>
      <w:proofErr w:type="spellEnd"/>
      <w:r w:rsidRPr="00C80A31">
        <w:rPr>
          <w:i/>
        </w:rPr>
        <w:t xml:space="preserve"> Finance </w:t>
      </w:r>
      <w:proofErr w:type="spellStart"/>
      <w:r w:rsidRPr="00C80A31">
        <w:rPr>
          <w:i/>
        </w:rPr>
        <w:t>from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an</w:t>
      </w:r>
      <w:proofErr w:type="spellEnd"/>
      <w:r w:rsidRPr="00C80A31">
        <w:rPr>
          <w:i/>
        </w:rPr>
        <w:t xml:space="preserve"> Organization </w:t>
      </w:r>
      <w:proofErr w:type="spellStart"/>
      <w:r w:rsidRPr="00C80A31">
        <w:rPr>
          <w:i/>
        </w:rPr>
        <w:t>Theory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Perspective</w:t>
      </w:r>
      <w:proofErr w:type="spellEnd"/>
      <w:r w:rsidRPr="00C80A31">
        <w:rPr>
          <w:i/>
        </w:rPr>
        <w:t xml:space="preserve">” </w:t>
      </w:r>
    </w:p>
    <w:p w14:paraId="231FA8A4" w14:textId="77777777" w:rsidR="00943B99" w:rsidRPr="00B40311" w:rsidRDefault="00943B99" w:rsidP="00C80A31">
      <w:pPr>
        <w:jc w:val="both"/>
        <w:rPr>
          <w:lang w:val="en-GB"/>
        </w:rPr>
      </w:pPr>
      <w:r w:rsidRPr="00C80A31">
        <w:rPr>
          <w:lang w:val="en-GB"/>
        </w:rPr>
        <w:t xml:space="preserve">            </w:t>
      </w:r>
      <w:r w:rsidRPr="00D012F3">
        <w:rPr>
          <w:lang w:val="en-GB"/>
        </w:rPr>
        <w:t>Conference, IESE B</w:t>
      </w:r>
      <w:r w:rsidR="003F0032" w:rsidRPr="00D012F3">
        <w:rPr>
          <w:lang w:val="en-GB"/>
        </w:rPr>
        <w:t>usiness School, New York, May</w:t>
      </w:r>
      <w:r w:rsidRPr="00B40311">
        <w:rPr>
          <w:lang w:val="en-GB"/>
        </w:rPr>
        <w:t xml:space="preserve"> 2015</w:t>
      </w:r>
    </w:p>
    <w:p w14:paraId="109572A6" w14:textId="77777777" w:rsidR="003F0032" w:rsidRPr="00C80A31" w:rsidRDefault="003F0032" w:rsidP="00C80A31">
      <w:pPr>
        <w:jc w:val="both"/>
        <w:rPr>
          <w:b/>
          <w:lang w:val="en-GB"/>
        </w:rPr>
      </w:pPr>
    </w:p>
    <w:p w14:paraId="505C0054" w14:textId="77777777" w:rsidR="003F0032" w:rsidRPr="00C80A31" w:rsidRDefault="003F0032" w:rsidP="00C80A31">
      <w:pPr>
        <w:spacing w:before="100" w:after="100"/>
        <w:jc w:val="both"/>
        <w:rPr>
          <w:i/>
        </w:rPr>
      </w:pPr>
      <w:r w:rsidRPr="00C80A31">
        <w:rPr>
          <w:i/>
        </w:rPr>
        <w:t xml:space="preserve">“Corporate Social </w:t>
      </w:r>
      <w:proofErr w:type="spellStart"/>
      <w:r w:rsidRPr="00C80A31">
        <w:rPr>
          <w:i/>
        </w:rPr>
        <w:t>Responsibility</w:t>
      </w:r>
      <w:proofErr w:type="spellEnd"/>
      <w:r w:rsidRPr="00C80A31">
        <w:rPr>
          <w:i/>
        </w:rPr>
        <w:t xml:space="preserve"> Multi-</w:t>
      </w:r>
      <w:proofErr w:type="spellStart"/>
      <w:r w:rsidRPr="00C80A31">
        <w:rPr>
          <w:i/>
        </w:rPr>
        <w:t>Stake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holders</w:t>
      </w:r>
      <w:proofErr w:type="spellEnd"/>
      <w:r w:rsidRPr="00C80A31">
        <w:rPr>
          <w:i/>
        </w:rPr>
        <w:t xml:space="preserve"> Forum” </w:t>
      </w:r>
    </w:p>
    <w:p w14:paraId="74856EEE" w14:textId="77777777" w:rsidR="003F0032" w:rsidRDefault="003F0032" w:rsidP="00C80A31">
      <w:pPr>
        <w:jc w:val="both"/>
        <w:rPr>
          <w:lang w:val="en-GB"/>
        </w:rPr>
      </w:pPr>
      <w:r>
        <w:rPr>
          <w:lang w:val="en-GB"/>
        </w:rPr>
        <w:t xml:space="preserve">            ERC Forum, DG GROW, Brussels, February 2015</w:t>
      </w:r>
    </w:p>
    <w:p w14:paraId="4238177A" w14:textId="6FA8A70C" w:rsidR="001D79E1" w:rsidRDefault="003F0032" w:rsidP="00C80A31">
      <w:pPr>
        <w:jc w:val="both"/>
        <w:rPr>
          <w:b/>
          <w:lang w:val="en-GB"/>
        </w:rPr>
      </w:pPr>
      <w:r w:rsidRPr="00C80A31">
        <w:rPr>
          <w:b/>
          <w:lang w:val="en-GB"/>
        </w:rPr>
        <w:t xml:space="preserve">             </w:t>
      </w:r>
    </w:p>
    <w:p w14:paraId="7CE97164" w14:textId="77777777" w:rsidR="001D79E1" w:rsidRPr="00C80A31" w:rsidRDefault="001D79E1" w:rsidP="00C80A31">
      <w:pPr>
        <w:spacing w:before="100" w:after="100"/>
        <w:jc w:val="both"/>
        <w:rPr>
          <w:i/>
        </w:rPr>
      </w:pPr>
      <w:r w:rsidRPr="00C80A31">
        <w:rPr>
          <w:i/>
        </w:rPr>
        <w:t>“</w:t>
      </w:r>
      <w:proofErr w:type="spellStart"/>
      <w:r w:rsidRPr="00C80A31">
        <w:rPr>
          <w:i/>
        </w:rPr>
        <w:t>Why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talk</w:t>
      </w:r>
      <w:proofErr w:type="spellEnd"/>
      <w:r w:rsidRPr="00C80A31">
        <w:rPr>
          <w:i/>
        </w:rPr>
        <w:t xml:space="preserve">? A </w:t>
      </w:r>
      <w:proofErr w:type="spellStart"/>
      <w:r w:rsidRPr="00C80A31">
        <w:rPr>
          <w:i/>
        </w:rPr>
        <w:t>process</w:t>
      </w:r>
      <w:proofErr w:type="spellEnd"/>
      <w:r w:rsidRPr="00C80A31">
        <w:rPr>
          <w:i/>
        </w:rPr>
        <w:t xml:space="preserve"> model of </w:t>
      </w:r>
      <w:proofErr w:type="spellStart"/>
      <w:r w:rsidRPr="00C80A31">
        <w:rPr>
          <w:i/>
        </w:rPr>
        <w:t>dialogue</w:t>
      </w:r>
      <w:proofErr w:type="spellEnd"/>
      <w:r w:rsidRPr="00C80A31">
        <w:rPr>
          <w:i/>
        </w:rPr>
        <w:t xml:space="preserve"> in </w:t>
      </w:r>
      <w:proofErr w:type="spellStart"/>
      <w:r w:rsidRPr="00C80A31">
        <w:rPr>
          <w:i/>
        </w:rPr>
        <w:t>shareholder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engagement</w:t>
      </w:r>
      <w:proofErr w:type="spellEnd"/>
      <w:r w:rsidRPr="00C80A31">
        <w:rPr>
          <w:i/>
        </w:rPr>
        <w:t>”</w:t>
      </w:r>
    </w:p>
    <w:p w14:paraId="22B013DF" w14:textId="77777777" w:rsidR="001D79E1" w:rsidRDefault="001D79E1" w:rsidP="00C80A31">
      <w:pPr>
        <w:jc w:val="both"/>
        <w:rPr>
          <w:lang w:val="en-GB"/>
        </w:rPr>
      </w:pPr>
      <w:r>
        <w:rPr>
          <w:lang w:val="en-GB"/>
        </w:rPr>
        <w:t xml:space="preserve">            PRI academic Network Conference 2014</w:t>
      </w:r>
      <w:r w:rsidR="00CD69ED">
        <w:rPr>
          <w:lang w:val="en-GB"/>
        </w:rPr>
        <w:t>, Montreal, Canada, September 2014</w:t>
      </w:r>
    </w:p>
    <w:p w14:paraId="57F7264E" w14:textId="77777777" w:rsidR="006A50D8" w:rsidRPr="00C80A31" w:rsidRDefault="006A50D8" w:rsidP="00C80A31">
      <w:pPr>
        <w:jc w:val="both"/>
        <w:rPr>
          <w:b/>
          <w:lang w:val="en-GB"/>
        </w:rPr>
      </w:pPr>
    </w:p>
    <w:p w14:paraId="3F856570" w14:textId="77777777" w:rsidR="006A50D8" w:rsidRPr="008A5877" w:rsidRDefault="006A50D8">
      <w:pPr>
        <w:spacing w:before="100" w:after="100"/>
        <w:jc w:val="both"/>
        <w:rPr>
          <w:i/>
        </w:rPr>
      </w:pPr>
      <w:r w:rsidRPr="008A5877">
        <w:rPr>
          <w:i/>
        </w:rPr>
        <w:t>“</w:t>
      </w:r>
      <w:proofErr w:type="spellStart"/>
      <w:r>
        <w:rPr>
          <w:i/>
        </w:rPr>
        <w:t>Coping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Goal-Duality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Classification</w:t>
      </w:r>
      <w:proofErr w:type="spellEnd"/>
      <w:r>
        <w:rPr>
          <w:i/>
        </w:rPr>
        <w:t xml:space="preserve"> and Tools in </w:t>
      </w:r>
      <w:proofErr w:type="spellStart"/>
      <w:r>
        <w:rPr>
          <w:i/>
        </w:rPr>
        <w:t>Imapct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InvestingResponsible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Investing</w:t>
      </w:r>
      <w:proofErr w:type="spellEnd"/>
      <w:r w:rsidRPr="008A5877">
        <w:rPr>
          <w:i/>
        </w:rPr>
        <w:t>”</w:t>
      </w:r>
    </w:p>
    <w:p w14:paraId="7B915120" w14:textId="77777777" w:rsidR="006A50D8" w:rsidRPr="00C80A31" w:rsidRDefault="006A50D8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Academy of Management Annual Meeting, Philadelphia, United States. August, 2014.</w:t>
      </w:r>
    </w:p>
    <w:p w14:paraId="10E237DB" w14:textId="77777777" w:rsidR="006A50D8" w:rsidRPr="00C80A31" w:rsidRDefault="006A50D8" w:rsidP="00C80A31">
      <w:pPr>
        <w:jc w:val="both"/>
        <w:rPr>
          <w:b/>
          <w:lang w:val="en-GB"/>
        </w:rPr>
      </w:pPr>
    </w:p>
    <w:p w14:paraId="51859085" w14:textId="77777777" w:rsidR="006A50D8" w:rsidRPr="008A5877" w:rsidRDefault="006A50D8">
      <w:pPr>
        <w:spacing w:before="100" w:after="100"/>
        <w:jc w:val="both"/>
        <w:rPr>
          <w:i/>
        </w:rPr>
      </w:pPr>
      <w:r w:rsidRPr="008A5877">
        <w:rPr>
          <w:i/>
        </w:rPr>
        <w:t>“</w:t>
      </w:r>
      <w:r>
        <w:rPr>
          <w:i/>
        </w:rPr>
        <w:t xml:space="preserve">The </w:t>
      </w:r>
      <w:proofErr w:type="spellStart"/>
      <w:r>
        <w:rPr>
          <w:i/>
        </w:rPr>
        <w:t>hidden-shop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Effect</w:t>
      </w:r>
      <w:proofErr w:type="spellEnd"/>
      <w:r>
        <w:rPr>
          <w:i/>
        </w:rPr>
        <w:t xml:space="preserve">: Technology and </w:t>
      </w:r>
      <w:proofErr w:type="spellStart"/>
      <w:r>
        <w:rPr>
          <w:i/>
        </w:rPr>
        <w:t>Institutional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Change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Responsible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Field</w:t>
      </w:r>
      <w:proofErr w:type="spellEnd"/>
      <w:r w:rsidRPr="008A5877">
        <w:rPr>
          <w:i/>
        </w:rPr>
        <w:t>”</w:t>
      </w:r>
    </w:p>
    <w:p w14:paraId="0C060E7E" w14:textId="77777777" w:rsidR="006A50D8" w:rsidRDefault="006A50D8" w:rsidP="00C80A31">
      <w:pPr>
        <w:ind w:firstLine="708"/>
        <w:jc w:val="both"/>
        <w:rPr>
          <w:lang w:val="en-GB"/>
        </w:rPr>
      </w:pPr>
      <w:r w:rsidRPr="00C80A31">
        <w:rPr>
          <w:lang w:val="en-GB"/>
        </w:rPr>
        <w:t>Academy of Management Annual Meeting, Philadelphia, United States. August, 2014.</w:t>
      </w:r>
    </w:p>
    <w:p w14:paraId="5A2E530F" w14:textId="79BADB42" w:rsidR="00BB406E" w:rsidRDefault="00BB406E" w:rsidP="00C80A31">
      <w:pPr>
        <w:spacing w:before="100" w:after="100"/>
        <w:jc w:val="both"/>
        <w:rPr>
          <w:i/>
        </w:rPr>
      </w:pPr>
    </w:p>
    <w:p w14:paraId="74AE8A39" w14:textId="3E354516" w:rsidR="00463B74" w:rsidRDefault="009047E9" w:rsidP="00C80A31">
      <w:pPr>
        <w:spacing w:before="100" w:after="100"/>
        <w:jc w:val="both"/>
        <w:rPr>
          <w:i/>
          <w:lang w:val="en-GB"/>
        </w:rPr>
      </w:pPr>
      <w:r w:rsidRPr="00C80A31">
        <w:rPr>
          <w:i/>
        </w:rPr>
        <w:t>“</w:t>
      </w:r>
      <w:proofErr w:type="spellStart"/>
      <w:r w:rsidRPr="00C80A31">
        <w:rPr>
          <w:i/>
        </w:rPr>
        <w:t>Understanding</w:t>
      </w:r>
      <w:proofErr w:type="spellEnd"/>
      <w:r w:rsidRPr="00C80A31">
        <w:rPr>
          <w:i/>
        </w:rPr>
        <w:t xml:space="preserve"> Voice: </w:t>
      </w:r>
      <w:proofErr w:type="spellStart"/>
      <w:r w:rsidRPr="00C80A31">
        <w:rPr>
          <w:i/>
        </w:rPr>
        <w:t>Mechanisms</w:t>
      </w:r>
      <w:proofErr w:type="spellEnd"/>
      <w:r w:rsidRPr="00C80A31">
        <w:rPr>
          <w:i/>
        </w:rPr>
        <w:t xml:space="preserve"> of </w:t>
      </w:r>
      <w:proofErr w:type="spellStart"/>
      <w:r w:rsidRPr="00C80A31">
        <w:rPr>
          <w:i/>
        </w:rPr>
        <w:t>Influence</w:t>
      </w:r>
      <w:proofErr w:type="spellEnd"/>
      <w:r w:rsidRPr="00C80A31">
        <w:rPr>
          <w:i/>
        </w:rPr>
        <w:t xml:space="preserve"> in </w:t>
      </w:r>
      <w:proofErr w:type="spellStart"/>
      <w:r w:rsidRPr="00C80A31">
        <w:rPr>
          <w:i/>
        </w:rPr>
        <w:t>Shareholder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Engagement</w:t>
      </w:r>
      <w:proofErr w:type="spellEnd"/>
      <w:r w:rsidRPr="00C80A31">
        <w:rPr>
          <w:i/>
        </w:rPr>
        <w:t>”</w:t>
      </w:r>
    </w:p>
    <w:p w14:paraId="10661230" w14:textId="3F24B12F" w:rsidR="009047E9" w:rsidRPr="009047E9" w:rsidRDefault="009047E9" w:rsidP="00C80A31">
      <w:pPr>
        <w:ind w:left="708"/>
        <w:jc w:val="both"/>
        <w:rPr>
          <w:lang w:val="en-GB"/>
        </w:rPr>
      </w:pPr>
      <w:r>
        <w:rPr>
          <w:lang w:val="en-GB"/>
        </w:rPr>
        <w:t>Sustainability and the Corporation: Big Ideas, Harvard Business School, Boston, United</w:t>
      </w:r>
      <w:r w:rsidR="00D012F3">
        <w:rPr>
          <w:lang w:val="en-GB"/>
        </w:rPr>
        <w:t xml:space="preserve"> </w:t>
      </w:r>
      <w:r w:rsidRPr="009047E9">
        <w:rPr>
          <w:lang w:val="en-GB"/>
        </w:rPr>
        <w:t>States</w:t>
      </w:r>
      <w:r>
        <w:rPr>
          <w:lang w:val="en-GB"/>
        </w:rPr>
        <w:t>, November, 2013</w:t>
      </w:r>
    </w:p>
    <w:p w14:paraId="36D46865" w14:textId="77777777" w:rsidR="00DB068E" w:rsidRDefault="00DB068E" w:rsidP="00C80A31">
      <w:pPr>
        <w:jc w:val="both"/>
        <w:rPr>
          <w:b/>
          <w:lang w:val="en-GB"/>
        </w:rPr>
      </w:pPr>
    </w:p>
    <w:p w14:paraId="112A681E" w14:textId="7DAE203A" w:rsidR="00865827" w:rsidRDefault="00DB068E" w:rsidP="00C80A31">
      <w:pPr>
        <w:spacing w:before="100" w:after="100"/>
        <w:jc w:val="both"/>
        <w:rPr>
          <w:i/>
          <w:lang w:val="en-GB"/>
        </w:rPr>
      </w:pPr>
      <w:r w:rsidRPr="00C80A31">
        <w:rPr>
          <w:i/>
        </w:rPr>
        <w:t>“</w:t>
      </w:r>
      <w:proofErr w:type="spellStart"/>
      <w:r w:rsidRPr="00C80A31">
        <w:rPr>
          <w:i/>
        </w:rPr>
        <w:t>Under</w:t>
      </w:r>
      <w:r w:rsidR="00CA2689" w:rsidRPr="00C80A31">
        <w:rPr>
          <w:i/>
        </w:rPr>
        <w:t>standing</w:t>
      </w:r>
      <w:proofErr w:type="spellEnd"/>
      <w:r w:rsidR="00CA2689" w:rsidRPr="00C80A31">
        <w:rPr>
          <w:i/>
        </w:rPr>
        <w:t xml:space="preserve"> Voice: </w:t>
      </w:r>
      <w:proofErr w:type="spellStart"/>
      <w:r w:rsidR="00CA2689" w:rsidRPr="00C80A31">
        <w:rPr>
          <w:i/>
        </w:rPr>
        <w:t>Mechanisms</w:t>
      </w:r>
      <w:proofErr w:type="spellEnd"/>
      <w:r w:rsidR="00CA2689" w:rsidRPr="00C80A31">
        <w:rPr>
          <w:i/>
        </w:rPr>
        <w:t xml:space="preserve"> of </w:t>
      </w:r>
      <w:proofErr w:type="spellStart"/>
      <w:r w:rsidR="00CA2689" w:rsidRPr="00C80A31">
        <w:rPr>
          <w:i/>
        </w:rPr>
        <w:t>Influence</w:t>
      </w:r>
      <w:proofErr w:type="spellEnd"/>
      <w:r w:rsidR="00CA2689" w:rsidRPr="00C80A31">
        <w:rPr>
          <w:i/>
        </w:rPr>
        <w:t xml:space="preserve"> in </w:t>
      </w:r>
      <w:proofErr w:type="spellStart"/>
      <w:r w:rsidR="00CA2689" w:rsidRPr="00C80A31">
        <w:rPr>
          <w:i/>
        </w:rPr>
        <w:t>Shareholder</w:t>
      </w:r>
      <w:proofErr w:type="spellEnd"/>
      <w:r w:rsidR="00CA2689" w:rsidRPr="00C80A31">
        <w:rPr>
          <w:i/>
        </w:rPr>
        <w:t xml:space="preserve"> </w:t>
      </w:r>
      <w:proofErr w:type="spellStart"/>
      <w:r w:rsidR="00CA2689" w:rsidRPr="00C80A31">
        <w:rPr>
          <w:i/>
        </w:rPr>
        <w:t>Engagement</w:t>
      </w:r>
      <w:proofErr w:type="spellEnd"/>
      <w:r w:rsidR="00CA2689" w:rsidRPr="00C80A31">
        <w:rPr>
          <w:i/>
        </w:rPr>
        <w:t>”</w:t>
      </w:r>
    </w:p>
    <w:p w14:paraId="22E8F488" w14:textId="77777777" w:rsidR="00CA2689" w:rsidRPr="00CA2689" w:rsidRDefault="00CA2689" w:rsidP="00C80A31">
      <w:pPr>
        <w:ind w:left="708"/>
        <w:jc w:val="both"/>
        <w:rPr>
          <w:lang w:val="en-GB"/>
        </w:rPr>
      </w:pPr>
      <w:r>
        <w:rPr>
          <w:lang w:val="en-GB"/>
        </w:rPr>
        <w:t>The Inaugural Paul R. Lawrence Conference: Connecting Rigor and Relevance in                                               Institutional Analysis, Harvard Business School, Boston, United States, June, 2013</w:t>
      </w:r>
    </w:p>
    <w:p w14:paraId="1557C7C9" w14:textId="62CFD816" w:rsidR="00806443" w:rsidRDefault="00806443">
      <w:pPr>
        <w:spacing w:before="100" w:after="100"/>
        <w:jc w:val="both"/>
        <w:rPr>
          <w:i/>
        </w:rPr>
      </w:pPr>
    </w:p>
    <w:p w14:paraId="53C5BEC7" w14:textId="256E58F7" w:rsidR="00DB5C72" w:rsidRPr="008A5877" w:rsidRDefault="00376D95">
      <w:pPr>
        <w:spacing w:before="100" w:after="100"/>
        <w:jc w:val="both"/>
        <w:rPr>
          <w:i/>
        </w:rPr>
      </w:pPr>
      <w:r w:rsidRPr="008A5877">
        <w:rPr>
          <w:i/>
        </w:rPr>
        <w:t>“</w:t>
      </w:r>
      <w:proofErr w:type="spellStart"/>
      <w:r w:rsidRPr="008A5877">
        <w:rPr>
          <w:i/>
        </w:rPr>
        <w:t>Responsible</w:t>
      </w:r>
      <w:proofErr w:type="spellEnd"/>
      <w:r w:rsidRPr="008A5877">
        <w:rPr>
          <w:i/>
        </w:rPr>
        <w:t xml:space="preserve"> </w:t>
      </w:r>
      <w:proofErr w:type="spellStart"/>
      <w:r w:rsidRPr="008A5877">
        <w:rPr>
          <w:i/>
        </w:rPr>
        <w:t>Investing</w:t>
      </w:r>
      <w:proofErr w:type="spellEnd"/>
      <w:r w:rsidRPr="008A5877">
        <w:rPr>
          <w:i/>
        </w:rPr>
        <w:t xml:space="preserve"> and </w:t>
      </w:r>
      <w:proofErr w:type="spellStart"/>
      <w:r w:rsidRPr="008A5877">
        <w:rPr>
          <w:i/>
        </w:rPr>
        <w:t>Sustainable</w:t>
      </w:r>
      <w:proofErr w:type="spellEnd"/>
      <w:r w:rsidRPr="008A5877">
        <w:rPr>
          <w:i/>
        </w:rPr>
        <w:t xml:space="preserve"> </w:t>
      </w:r>
      <w:proofErr w:type="spellStart"/>
      <w:r w:rsidRPr="008A5877">
        <w:rPr>
          <w:i/>
        </w:rPr>
        <w:t>Financial</w:t>
      </w:r>
      <w:proofErr w:type="spellEnd"/>
      <w:r w:rsidRPr="008A5877">
        <w:rPr>
          <w:i/>
        </w:rPr>
        <w:t xml:space="preserve"> Markets as </w:t>
      </w:r>
      <w:proofErr w:type="spellStart"/>
      <w:r w:rsidRPr="008A5877">
        <w:rPr>
          <w:i/>
        </w:rPr>
        <w:t>Systemic</w:t>
      </w:r>
      <w:proofErr w:type="spellEnd"/>
      <w:r w:rsidRPr="008A5877">
        <w:rPr>
          <w:i/>
        </w:rPr>
        <w:t xml:space="preserve"> </w:t>
      </w:r>
      <w:proofErr w:type="spellStart"/>
      <w:r w:rsidRPr="008A5877">
        <w:rPr>
          <w:i/>
        </w:rPr>
        <w:t>Problems</w:t>
      </w:r>
      <w:proofErr w:type="spellEnd"/>
      <w:r w:rsidRPr="008A5877">
        <w:rPr>
          <w:i/>
        </w:rPr>
        <w:t>”</w:t>
      </w:r>
    </w:p>
    <w:p w14:paraId="6434AFA8" w14:textId="77777777" w:rsidR="00376D95" w:rsidRPr="00C80A31" w:rsidRDefault="00376D95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Academy of Management Annual Meeting, Boston, United States. August, 2012.</w:t>
      </w:r>
    </w:p>
    <w:p w14:paraId="5DA2944A" w14:textId="69FBE13F" w:rsidR="00806443" w:rsidRDefault="00806443" w:rsidP="00C80A31">
      <w:pPr>
        <w:spacing w:before="100" w:after="100"/>
        <w:jc w:val="both"/>
        <w:rPr>
          <w:i/>
        </w:rPr>
      </w:pPr>
    </w:p>
    <w:p w14:paraId="4501DD2D" w14:textId="3EFBD18B" w:rsidR="00CE7504" w:rsidRPr="00C80A31" w:rsidRDefault="00CE7504" w:rsidP="00C80A31">
      <w:pPr>
        <w:spacing w:before="100" w:after="100"/>
        <w:jc w:val="both"/>
        <w:rPr>
          <w:i/>
        </w:rPr>
      </w:pPr>
      <w:r w:rsidRPr="00C80A31">
        <w:rPr>
          <w:i/>
        </w:rPr>
        <w:t>“</w:t>
      </w:r>
      <w:proofErr w:type="spellStart"/>
      <w:r w:rsidRPr="00C80A31">
        <w:rPr>
          <w:i/>
        </w:rPr>
        <w:t>From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Confrontation</w:t>
      </w:r>
      <w:proofErr w:type="spellEnd"/>
      <w:r w:rsidRPr="00C80A31">
        <w:rPr>
          <w:i/>
        </w:rPr>
        <w:t xml:space="preserve"> to </w:t>
      </w:r>
      <w:proofErr w:type="spellStart"/>
      <w:r w:rsidRPr="00C80A31">
        <w:rPr>
          <w:i/>
        </w:rPr>
        <w:t>Influence</w:t>
      </w:r>
      <w:proofErr w:type="spellEnd"/>
      <w:r w:rsidRPr="00C80A31">
        <w:rPr>
          <w:i/>
        </w:rPr>
        <w:t xml:space="preserve">: </w:t>
      </w:r>
      <w:proofErr w:type="spellStart"/>
      <w:r w:rsidRPr="00C80A31">
        <w:rPr>
          <w:i/>
        </w:rPr>
        <w:t>How</w:t>
      </w:r>
      <w:proofErr w:type="spellEnd"/>
      <w:r w:rsidRPr="00C80A31">
        <w:rPr>
          <w:i/>
        </w:rPr>
        <w:t xml:space="preserve"> social </w:t>
      </w:r>
      <w:proofErr w:type="spellStart"/>
      <w:r w:rsidRPr="00C80A31">
        <w:rPr>
          <w:i/>
        </w:rPr>
        <w:t>movements</w:t>
      </w:r>
      <w:proofErr w:type="spellEnd"/>
      <w:r w:rsidRPr="00C80A31">
        <w:rPr>
          <w:i/>
        </w:rPr>
        <w:t xml:space="preserve"> drive </w:t>
      </w:r>
      <w:proofErr w:type="spellStart"/>
      <w:r w:rsidRPr="00C80A31">
        <w:rPr>
          <w:i/>
        </w:rPr>
        <w:t>the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corporate</w:t>
      </w:r>
      <w:proofErr w:type="spellEnd"/>
      <w:r w:rsidRPr="00C80A31">
        <w:rPr>
          <w:i/>
        </w:rPr>
        <w:t xml:space="preserve"> </w:t>
      </w:r>
      <w:proofErr w:type="spellStart"/>
      <w:r w:rsidRPr="00C80A31">
        <w:rPr>
          <w:i/>
        </w:rPr>
        <w:t>sustainability</w:t>
      </w:r>
      <w:proofErr w:type="spellEnd"/>
      <w:r w:rsidRPr="00C80A31">
        <w:rPr>
          <w:i/>
        </w:rPr>
        <w:t xml:space="preserve"> agenda” </w:t>
      </w:r>
    </w:p>
    <w:p w14:paraId="738EEF92" w14:textId="77777777" w:rsidR="00CE7504" w:rsidRPr="00C80A31" w:rsidRDefault="00CE7504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Academy of Management Annual Meeting, Boston, United States. August, 2012.</w:t>
      </w:r>
    </w:p>
    <w:p w14:paraId="2963FC2F" w14:textId="3F71EEDE" w:rsidR="00AE1A0B" w:rsidRDefault="00AE1A0B" w:rsidP="00C80A31">
      <w:pPr>
        <w:spacing w:before="100" w:after="100"/>
        <w:jc w:val="both"/>
        <w:rPr>
          <w:i/>
        </w:rPr>
      </w:pPr>
    </w:p>
    <w:p w14:paraId="34E336B8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“</w:t>
      </w:r>
      <w:proofErr w:type="spellStart"/>
      <w:r w:rsidRPr="009630FD">
        <w:rPr>
          <w:i/>
        </w:rPr>
        <w:t>Calculative</w:t>
      </w:r>
      <w:proofErr w:type="spellEnd"/>
      <w:r w:rsidRPr="009630FD">
        <w:rPr>
          <w:i/>
        </w:rPr>
        <w:t xml:space="preserve"> Tools and </w:t>
      </w:r>
      <w:proofErr w:type="spellStart"/>
      <w:r w:rsidRPr="009630FD">
        <w:rPr>
          <w:i/>
        </w:rPr>
        <w:t>Institutiona</w:t>
      </w:r>
      <w:r w:rsidR="009630FD" w:rsidRPr="009630FD">
        <w:rPr>
          <w:i/>
        </w:rPr>
        <w:t>l</w:t>
      </w:r>
      <w:proofErr w:type="spellEnd"/>
      <w:r w:rsidR="009630FD" w:rsidRPr="009630FD">
        <w:rPr>
          <w:i/>
        </w:rPr>
        <w:t xml:space="preserve"> </w:t>
      </w:r>
      <w:proofErr w:type="spellStart"/>
      <w:r w:rsidRPr="009630FD">
        <w:rPr>
          <w:i/>
        </w:rPr>
        <w:t>Change</w:t>
      </w:r>
      <w:proofErr w:type="spellEnd"/>
      <w:r w:rsidRPr="009630FD">
        <w:rPr>
          <w:i/>
        </w:rPr>
        <w:t xml:space="preserve"> in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Responsible</w:t>
      </w:r>
      <w:proofErr w:type="spellEnd"/>
      <w:r w:rsidRPr="009630FD">
        <w:rPr>
          <w:i/>
        </w:rPr>
        <w:t xml:space="preserve"> Investment </w:t>
      </w:r>
      <w:proofErr w:type="spellStart"/>
      <w:r w:rsidRPr="009630FD">
        <w:rPr>
          <w:i/>
        </w:rPr>
        <w:t>Field</w:t>
      </w:r>
      <w:proofErr w:type="spellEnd"/>
      <w:r w:rsidRPr="009630FD">
        <w:rPr>
          <w:i/>
        </w:rPr>
        <w:t>”</w:t>
      </w:r>
    </w:p>
    <w:p w14:paraId="0BB70837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80602F">
        <w:rPr>
          <w:lang w:val="it-IT"/>
        </w:rPr>
        <w:t>PRI Mistra Conference, Sigtuna</w:t>
      </w:r>
      <w:r w:rsidR="00CE7504" w:rsidRPr="0080602F">
        <w:rPr>
          <w:lang w:val="it-IT"/>
        </w:rPr>
        <w:t xml:space="preserve">, </w:t>
      </w:r>
      <w:r w:rsidRPr="0080602F">
        <w:rPr>
          <w:lang w:val="it-IT"/>
        </w:rPr>
        <w:t>Sweden</w:t>
      </w:r>
      <w:r w:rsidR="00CE7504" w:rsidRPr="0080602F">
        <w:rPr>
          <w:lang w:val="it-IT"/>
        </w:rPr>
        <w:t xml:space="preserve">. </w:t>
      </w:r>
      <w:r w:rsidRPr="00C80A31">
        <w:rPr>
          <w:lang w:val="en-GB"/>
        </w:rPr>
        <w:t>September, 2011</w:t>
      </w:r>
      <w:r w:rsidR="00CE7504" w:rsidRPr="00C80A31">
        <w:rPr>
          <w:lang w:val="en-GB"/>
        </w:rPr>
        <w:t>.</w:t>
      </w:r>
    </w:p>
    <w:p w14:paraId="07C2D184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57EC7CE2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“</w:t>
      </w:r>
      <w:proofErr w:type="spellStart"/>
      <w:r w:rsidRPr="009630FD">
        <w:rPr>
          <w:i/>
        </w:rPr>
        <w:t>Performing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Responsible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Investing</w:t>
      </w:r>
      <w:proofErr w:type="spellEnd"/>
      <w:r w:rsidRPr="009630FD">
        <w:rPr>
          <w:i/>
        </w:rPr>
        <w:t>: A Research Program”</w:t>
      </w:r>
    </w:p>
    <w:p w14:paraId="267FD254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Academy of Management Annual Meeting, San Antonio (Texas), August 2011</w:t>
      </w:r>
      <w:r w:rsidR="00CE7504" w:rsidRPr="00C80A31">
        <w:rPr>
          <w:lang w:val="en-GB"/>
        </w:rPr>
        <w:t>.</w:t>
      </w:r>
    </w:p>
    <w:p w14:paraId="10B4AD65" w14:textId="77777777" w:rsidR="00DB5C72" w:rsidRPr="009630FD" w:rsidRDefault="00DB5C72">
      <w:pPr>
        <w:pStyle w:val="Title"/>
        <w:ind w:left="720" w:hanging="720"/>
        <w:jc w:val="both"/>
        <w:rPr>
          <w:b w:val="0"/>
          <w:i/>
          <w:smallCaps w:val="0"/>
          <w:sz w:val="22"/>
        </w:rPr>
      </w:pPr>
    </w:p>
    <w:p w14:paraId="7E6CBD1A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 xml:space="preserve">“Big </w:t>
      </w:r>
      <w:proofErr w:type="spellStart"/>
      <w:r w:rsidRPr="009630FD">
        <w:rPr>
          <w:i/>
        </w:rPr>
        <w:t>Tent</w:t>
      </w:r>
      <w:proofErr w:type="spellEnd"/>
      <w:r w:rsidRPr="009630FD">
        <w:rPr>
          <w:i/>
        </w:rPr>
        <w:t xml:space="preserve">, New Tools: </w:t>
      </w:r>
      <w:proofErr w:type="spellStart"/>
      <w:r w:rsidRPr="009630FD">
        <w:rPr>
          <w:i/>
        </w:rPr>
        <w:t>Institutional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Change</w:t>
      </w:r>
      <w:proofErr w:type="spellEnd"/>
      <w:r w:rsidRPr="009630FD">
        <w:rPr>
          <w:i/>
        </w:rPr>
        <w:t xml:space="preserve"> in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Responsible</w:t>
      </w:r>
      <w:proofErr w:type="spellEnd"/>
      <w:r w:rsidRPr="009630FD">
        <w:rPr>
          <w:i/>
        </w:rPr>
        <w:t xml:space="preserve"> Investment </w:t>
      </w:r>
      <w:proofErr w:type="spellStart"/>
      <w:r w:rsidRPr="009630FD">
        <w:rPr>
          <w:i/>
        </w:rPr>
        <w:t>Field</w:t>
      </w:r>
      <w:proofErr w:type="spellEnd"/>
      <w:r w:rsidRPr="009630FD">
        <w:rPr>
          <w:i/>
        </w:rPr>
        <w:t>”</w:t>
      </w:r>
    </w:p>
    <w:p w14:paraId="2C9F7E3D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lastRenderedPageBreak/>
        <w:t>7th CMS (International Critical Management Studies), Napl</w:t>
      </w:r>
      <w:r w:rsidR="00CE7504" w:rsidRPr="00C80A31">
        <w:rPr>
          <w:lang w:val="en-GB"/>
        </w:rPr>
        <w:t>es</w:t>
      </w:r>
      <w:r w:rsidRPr="00C80A31">
        <w:rPr>
          <w:lang w:val="en-GB"/>
        </w:rPr>
        <w:t>, Ital</w:t>
      </w:r>
      <w:r w:rsidR="00CE7504" w:rsidRPr="00C80A31">
        <w:rPr>
          <w:lang w:val="en-GB"/>
        </w:rPr>
        <w:t xml:space="preserve">y. </w:t>
      </w:r>
      <w:r w:rsidRPr="00C80A31">
        <w:rPr>
          <w:lang w:val="en-GB"/>
        </w:rPr>
        <w:t>July</w:t>
      </w:r>
      <w:r w:rsidR="00CE7504" w:rsidRPr="00C80A31">
        <w:rPr>
          <w:lang w:val="en-GB"/>
        </w:rPr>
        <w:t>,</w:t>
      </w:r>
      <w:r w:rsidRPr="00C80A31">
        <w:rPr>
          <w:lang w:val="en-GB"/>
        </w:rPr>
        <w:t xml:space="preserve"> 2011</w:t>
      </w:r>
      <w:r w:rsidR="00CE7504" w:rsidRPr="00C80A31">
        <w:rPr>
          <w:lang w:val="en-GB"/>
        </w:rPr>
        <w:t>.</w:t>
      </w:r>
    </w:p>
    <w:p w14:paraId="0CB388CA" w14:textId="57DB8EA2" w:rsidR="00957873" w:rsidRDefault="00957873" w:rsidP="00C80A31">
      <w:pPr>
        <w:spacing w:before="100" w:after="100"/>
        <w:jc w:val="both"/>
        <w:rPr>
          <w:i/>
        </w:rPr>
      </w:pPr>
    </w:p>
    <w:p w14:paraId="01098529" w14:textId="546A4A5C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 xml:space="preserve">“Big </w:t>
      </w:r>
      <w:proofErr w:type="spellStart"/>
      <w:r w:rsidRPr="009630FD">
        <w:rPr>
          <w:i/>
        </w:rPr>
        <w:t>Tent</w:t>
      </w:r>
      <w:proofErr w:type="spellEnd"/>
      <w:r w:rsidRPr="009630FD">
        <w:rPr>
          <w:i/>
        </w:rPr>
        <w:t xml:space="preserve">, New Tools: </w:t>
      </w:r>
      <w:proofErr w:type="spellStart"/>
      <w:r w:rsidRPr="009630FD">
        <w:rPr>
          <w:i/>
        </w:rPr>
        <w:t>Institutional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Change</w:t>
      </w:r>
      <w:proofErr w:type="spellEnd"/>
      <w:r w:rsidRPr="009630FD">
        <w:rPr>
          <w:i/>
        </w:rPr>
        <w:t xml:space="preserve"> in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Responsible</w:t>
      </w:r>
      <w:proofErr w:type="spellEnd"/>
      <w:r w:rsidRPr="009630FD">
        <w:rPr>
          <w:i/>
        </w:rPr>
        <w:t xml:space="preserve"> Investment </w:t>
      </w:r>
      <w:proofErr w:type="spellStart"/>
      <w:r w:rsidRPr="009630FD">
        <w:rPr>
          <w:i/>
        </w:rPr>
        <w:t>Field</w:t>
      </w:r>
      <w:proofErr w:type="spellEnd"/>
      <w:r w:rsidRPr="009630FD">
        <w:rPr>
          <w:i/>
        </w:rPr>
        <w:t>”</w:t>
      </w:r>
    </w:p>
    <w:p w14:paraId="65461896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EGOS  Colloquium, Goteborg</w:t>
      </w:r>
      <w:r w:rsidR="00CE7504" w:rsidRPr="00C80A31">
        <w:rPr>
          <w:lang w:val="en-GB"/>
        </w:rPr>
        <w:t xml:space="preserve">, </w:t>
      </w:r>
      <w:r w:rsidRPr="00C80A31">
        <w:rPr>
          <w:lang w:val="en-GB"/>
        </w:rPr>
        <w:t>Sweden</w:t>
      </w:r>
      <w:r w:rsidR="00CE7504" w:rsidRPr="00C80A31">
        <w:rPr>
          <w:lang w:val="en-GB"/>
        </w:rPr>
        <w:t xml:space="preserve">. </w:t>
      </w:r>
      <w:r w:rsidRPr="00C80A31">
        <w:rPr>
          <w:lang w:val="en-GB"/>
        </w:rPr>
        <w:t>July</w:t>
      </w:r>
      <w:r w:rsidR="00CE7504" w:rsidRPr="00C80A31">
        <w:rPr>
          <w:lang w:val="en-GB"/>
        </w:rPr>
        <w:t>,</w:t>
      </w:r>
      <w:r w:rsidRPr="00C80A31">
        <w:rPr>
          <w:lang w:val="en-GB"/>
        </w:rPr>
        <w:t xml:space="preserve"> 2011</w:t>
      </w:r>
      <w:r w:rsidR="00CE7504" w:rsidRPr="00C80A31">
        <w:rPr>
          <w:lang w:val="en-GB"/>
        </w:rPr>
        <w:t>.</w:t>
      </w:r>
    </w:p>
    <w:p w14:paraId="4D2A1027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61BA8F6B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 xml:space="preserve">“Big </w:t>
      </w:r>
      <w:proofErr w:type="spellStart"/>
      <w:r w:rsidRPr="009630FD">
        <w:rPr>
          <w:i/>
        </w:rPr>
        <w:t>Tent</w:t>
      </w:r>
      <w:proofErr w:type="spellEnd"/>
      <w:r w:rsidRPr="009630FD">
        <w:rPr>
          <w:i/>
        </w:rPr>
        <w:t xml:space="preserve">, New Tools: </w:t>
      </w:r>
      <w:proofErr w:type="spellStart"/>
      <w:r w:rsidRPr="009630FD">
        <w:rPr>
          <w:i/>
        </w:rPr>
        <w:t>Institutional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Change</w:t>
      </w:r>
      <w:proofErr w:type="spellEnd"/>
      <w:r w:rsidRPr="009630FD">
        <w:rPr>
          <w:i/>
        </w:rPr>
        <w:t xml:space="preserve"> in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Responsible</w:t>
      </w:r>
      <w:proofErr w:type="spellEnd"/>
      <w:r w:rsidRPr="009630FD">
        <w:rPr>
          <w:i/>
        </w:rPr>
        <w:t xml:space="preserve"> Investment </w:t>
      </w:r>
      <w:proofErr w:type="spellStart"/>
      <w:r w:rsidRPr="009630FD">
        <w:rPr>
          <w:i/>
        </w:rPr>
        <w:t>Field</w:t>
      </w:r>
      <w:proofErr w:type="spellEnd"/>
      <w:r w:rsidRPr="009630FD">
        <w:rPr>
          <w:i/>
        </w:rPr>
        <w:t>”</w:t>
      </w:r>
    </w:p>
    <w:p w14:paraId="4D1CE140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SASE Annual Conference, Madrid, </w:t>
      </w:r>
      <w:r w:rsidR="00CE7504" w:rsidRPr="00C80A31">
        <w:rPr>
          <w:lang w:val="en-GB"/>
        </w:rPr>
        <w:t xml:space="preserve">Spain. </w:t>
      </w:r>
      <w:r w:rsidRPr="00C80A31">
        <w:rPr>
          <w:lang w:val="en-GB"/>
        </w:rPr>
        <w:t>June</w:t>
      </w:r>
      <w:r w:rsidR="00CE7504" w:rsidRPr="00C80A31">
        <w:rPr>
          <w:lang w:val="en-GB"/>
        </w:rPr>
        <w:t>,</w:t>
      </w:r>
      <w:r w:rsidRPr="00C80A31">
        <w:rPr>
          <w:lang w:val="en-GB"/>
        </w:rPr>
        <w:t xml:space="preserve"> 2011</w:t>
      </w:r>
      <w:r w:rsidR="00CE7504" w:rsidRPr="00C80A31">
        <w:rPr>
          <w:lang w:val="en-GB"/>
        </w:rPr>
        <w:t>.</w:t>
      </w:r>
    </w:p>
    <w:p w14:paraId="67FA24DF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026569F0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 xml:space="preserve"> “</w:t>
      </w:r>
      <w:proofErr w:type="spellStart"/>
      <w:r w:rsidRPr="009630FD">
        <w:rPr>
          <w:i/>
        </w:rPr>
        <w:t>Retooling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Sustainable</w:t>
      </w:r>
      <w:proofErr w:type="spellEnd"/>
      <w:r w:rsidRPr="009630FD">
        <w:rPr>
          <w:i/>
        </w:rPr>
        <w:t xml:space="preserve"> Investment </w:t>
      </w:r>
      <w:proofErr w:type="spellStart"/>
      <w:r w:rsidRPr="009630FD">
        <w:rPr>
          <w:i/>
        </w:rPr>
        <w:t>Field</w:t>
      </w:r>
      <w:proofErr w:type="spellEnd"/>
      <w:r w:rsidRPr="009630FD">
        <w:rPr>
          <w:i/>
        </w:rPr>
        <w:t>”</w:t>
      </w:r>
    </w:p>
    <w:p w14:paraId="079DD762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American Sociological Association Annual Conference, Atlanta, </w:t>
      </w:r>
      <w:r w:rsidR="00CE7504" w:rsidRPr="00C80A31">
        <w:rPr>
          <w:lang w:val="en-GB"/>
        </w:rPr>
        <w:t xml:space="preserve">United States. </w:t>
      </w:r>
      <w:r w:rsidRPr="00C80A31">
        <w:rPr>
          <w:lang w:val="en-GB"/>
        </w:rPr>
        <w:t>August</w:t>
      </w:r>
      <w:r w:rsidR="00CE7504" w:rsidRPr="00C80A31">
        <w:rPr>
          <w:lang w:val="en-GB"/>
        </w:rPr>
        <w:t>,</w:t>
      </w:r>
      <w:r w:rsidRPr="00C80A31">
        <w:rPr>
          <w:lang w:val="en-GB"/>
        </w:rPr>
        <w:t xml:space="preserve"> 2010.</w:t>
      </w:r>
    </w:p>
    <w:p w14:paraId="4D5C911C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Academy of Management Annual Meeting, Montreal, </w:t>
      </w:r>
      <w:r w:rsidR="00CE7504" w:rsidRPr="00C80A31">
        <w:rPr>
          <w:lang w:val="en-GB"/>
        </w:rPr>
        <w:t xml:space="preserve">Canada. </w:t>
      </w:r>
      <w:r w:rsidRPr="00C80A31">
        <w:rPr>
          <w:lang w:val="en-GB"/>
        </w:rPr>
        <w:t>August</w:t>
      </w:r>
      <w:r w:rsidR="00CE7504" w:rsidRPr="00C80A31">
        <w:rPr>
          <w:lang w:val="en-GB"/>
        </w:rPr>
        <w:t>,</w:t>
      </w:r>
      <w:r w:rsidRPr="00C80A31">
        <w:rPr>
          <w:lang w:val="en-GB"/>
        </w:rPr>
        <w:t xml:space="preserve"> 2010.</w:t>
      </w:r>
    </w:p>
    <w:p w14:paraId="7337CD14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3EC37B17" w14:textId="77777777" w:rsidR="00DB5C72" w:rsidRPr="00203386" w:rsidRDefault="00DB5C72">
      <w:pPr>
        <w:spacing w:before="100" w:after="100"/>
        <w:jc w:val="both"/>
        <w:rPr>
          <w:i/>
        </w:rPr>
      </w:pPr>
      <w:r w:rsidRPr="009630FD">
        <w:rPr>
          <w:i/>
        </w:rPr>
        <w:t xml:space="preserve">“The network </w:t>
      </w:r>
      <w:proofErr w:type="spellStart"/>
      <w:r w:rsidRPr="009630FD">
        <w:rPr>
          <w:i/>
        </w:rPr>
        <w:t>structure</w:t>
      </w:r>
      <w:proofErr w:type="spellEnd"/>
      <w:r w:rsidRPr="009630FD">
        <w:rPr>
          <w:i/>
        </w:rPr>
        <w:t xml:space="preserve"> of </w:t>
      </w:r>
      <w:proofErr w:type="spellStart"/>
      <w:r w:rsidRPr="009630FD">
        <w:rPr>
          <w:i/>
        </w:rPr>
        <w:t>collaborative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communities</w:t>
      </w:r>
      <w:proofErr w:type="spellEnd"/>
      <w:r w:rsidRPr="009630FD">
        <w:rPr>
          <w:i/>
        </w:rPr>
        <w:t xml:space="preserve">: </w:t>
      </w:r>
      <w:proofErr w:type="spellStart"/>
      <w:r w:rsidRPr="009630FD">
        <w:rPr>
          <w:i/>
        </w:rPr>
        <w:t>Between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small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worlds</w:t>
      </w:r>
      <w:proofErr w:type="spellEnd"/>
      <w:r w:rsidRPr="009630FD">
        <w:rPr>
          <w:i/>
        </w:rPr>
        <w:t xml:space="preserve"> and </w:t>
      </w:r>
      <w:proofErr w:type="spellStart"/>
      <w:r w:rsidRPr="009630FD">
        <w:rPr>
          <w:i/>
        </w:rPr>
        <w:t>structural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cohesion</w:t>
      </w:r>
      <w:proofErr w:type="spellEnd"/>
      <w:r w:rsidRPr="009630FD">
        <w:rPr>
          <w:i/>
        </w:rPr>
        <w:t>”</w:t>
      </w:r>
    </w:p>
    <w:p w14:paraId="3A6CF502" w14:textId="664859AD" w:rsidR="00DB5C72" w:rsidRPr="00957873" w:rsidRDefault="00DB5C72" w:rsidP="00957873">
      <w:pPr>
        <w:ind w:left="708"/>
        <w:jc w:val="both"/>
        <w:rPr>
          <w:lang w:val="es-ES_tradnl"/>
        </w:rPr>
      </w:pPr>
      <w:r w:rsidRPr="003B79EB">
        <w:rPr>
          <w:lang w:val="es-ES_tradnl"/>
        </w:rPr>
        <w:t xml:space="preserve">EGOS </w:t>
      </w:r>
      <w:proofErr w:type="spellStart"/>
      <w:r w:rsidRPr="003B79EB">
        <w:rPr>
          <w:lang w:val="es-ES_tradnl"/>
        </w:rPr>
        <w:t>Colloquium</w:t>
      </w:r>
      <w:proofErr w:type="spellEnd"/>
      <w:r w:rsidRPr="003B79EB">
        <w:rPr>
          <w:lang w:val="es-ES_tradnl"/>
        </w:rPr>
        <w:t xml:space="preserve">, </w:t>
      </w:r>
      <w:proofErr w:type="spellStart"/>
      <w:r w:rsidRPr="003B79EB">
        <w:rPr>
          <w:lang w:val="es-ES_tradnl"/>
        </w:rPr>
        <w:t>Lisbon</w:t>
      </w:r>
      <w:proofErr w:type="spellEnd"/>
      <w:r w:rsidR="00616831" w:rsidRPr="003B79EB">
        <w:rPr>
          <w:lang w:val="es-ES_tradnl"/>
        </w:rPr>
        <w:t xml:space="preserve">, Portugal. </w:t>
      </w:r>
      <w:proofErr w:type="spellStart"/>
      <w:r w:rsidRPr="003B79EB">
        <w:rPr>
          <w:lang w:val="es-ES_tradnl"/>
        </w:rPr>
        <w:t>July</w:t>
      </w:r>
      <w:proofErr w:type="spellEnd"/>
      <w:r w:rsidR="00616831" w:rsidRPr="003B79EB">
        <w:rPr>
          <w:lang w:val="es-ES_tradnl"/>
        </w:rPr>
        <w:t>,</w:t>
      </w:r>
      <w:r w:rsidRPr="003B79EB">
        <w:rPr>
          <w:lang w:val="es-ES_tradnl"/>
        </w:rPr>
        <w:t xml:space="preserve"> 2010</w:t>
      </w:r>
      <w:r w:rsidR="00616831" w:rsidRPr="003B79EB">
        <w:rPr>
          <w:lang w:val="es-ES_tradnl"/>
        </w:rPr>
        <w:t>.</w:t>
      </w:r>
      <w:r w:rsidRPr="003B79EB">
        <w:rPr>
          <w:lang w:val="es-ES_tradnl"/>
        </w:rPr>
        <w:t xml:space="preserve">  </w:t>
      </w:r>
    </w:p>
    <w:p w14:paraId="1CA82048" w14:textId="77777777" w:rsidR="00BB406E" w:rsidRDefault="00BB406E" w:rsidP="00C80A31">
      <w:pPr>
        <w:spacing w:before="100" w:after="100"/>
        <w:jc w:val="both"/>
        <w:rPr>
          <w:i/>
        </w:rPr>
      </w:pPr>
    </w:p>
    <w:p w14:paraId="010020FA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"</w:t>
      </w:r>
      <w:proofErr w:type="spellStart"/>
      <w:r w:rsidRPr="009630FD">
        <w:rPr>
          <w:i/>
        </w:rPr>
        <w:t>Betting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Safe</w:t>
      </w:r>
      <w:proofErr w:type="spellEnd"/>
      <w:r w:rsidRPr="009630FD">
        <w:rPr>
          <w:i/>
        </w:rPr>
        <w:t xml:space="preserve"> and </w:t>
      </w:r>
      <w:proofErr w:type="spellStart"/>
      <w:r w:rsidRPr="009630FD">
        <w:rPr>
          <w:i/>
        </w:rPr>
        <w:t>Betting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Alone</w:t>
      </w:r>
      <w:proofErr w:type="spellEnd"/>
      <w:r w:rsidRPr="009630FD">
        <w:rPr>
          <w:i/>
        </w:rPr>
        <w:t xml:space="preserve">: </w:t>
      </w:r>
      <w:proofErr w:type="spellStart"/>
      <w:r w:rsidRPr="009630FD">
        <w:rPr>
          <w:i/>
        </w:rPr>
        <w:t>Conformity</w:t>
      </w:r>
      <w:proofErr w:type="spellEnd"/>
      <w:r w:rsidRPr="009630FD">
        <w:rPr>
          <w:i/>
        </w:rPr>
        <w:t xml:space="preserve"> and </w:t>
      </w:r>
      <w:proofErr w:type="spellStart"/>
      <w:r w:rsidRPr="009630FD">
        <w:rPr>
          <w:i/>
        </w:rPr>
        <w:t>Differentiation</w:t>
      </w:r>
      <w:proofErr w:type="spellEnd"/>
      <w:r w:rsidRPr="009630FD">
        <w:rPr>
          <w:i/>
        </w:rPr>
        <w:t xml:space="preserve"> in </w:t>
      </w:r>
      <w:proofErr w:type="spellStart"/>
      <w:r w:rsidRPr="009630FD">
        <w:rPr>
          <w:i/>
        </w:rPr>
        <w:t>Security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Analysts</w:t>
      </w:r>
      <w:proofErr w:type="spellEnd"/>
      <w:r w:rsidRPr="009630FD">
        <w:rPr>
          <w:i/>
        </w:rPr>
        <w:t xml:space="preserve">’ </w:t>
      </w:r>
      <w:proofErr w:type="spellStart"/>
      <w:r w:rsidRPr="009630FD">
        <w:rPr>
          <w:i/>
        </w:rPr>
        <w:t>Forecasts</w:t>
      </w:r>
      <w:proofErr w:type="spellEnd"/>
      <w:r w:rsidRPr="009630FD">
        <w:rPr>
          <w:i/>
        </w:rPr>
        <w:t>"</w:t>
      </w:r>
    </w:p>
    <w:p w14:paraId="7CFDC2BA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American Sociological Association Annual Conference, San Francisco, </w:t>
      </w:r>
      <w:r w:rsidR="00616831" w:rsidRPr="00C80A31">
        <w:rPr>
          <w:lang w:val="en-GB"/>
        </w:rPr>
        <w:t xml:space="preserve">United States. </w:t>
      </w:r>
      <w:r w:rsidRPr="00C80A31">
        <w:rPr>
          <w:lang w:val="en-GB"/>
        </w:rPr>
        <w:t>August</w:t>
      </w:r>
      <w:r w:rsidR="00616831" w:rsidRPr="00C80A31">
        <w:rPr>
          <w:lang w:val="en-GB"/>
        </w:rPr>
        <w:t>,</w:t>
      </w:r>
      <w:r w:rsidRPr="00C80A31">
        <w:rPr>
          <w:lang w:val="en-GB"/>
        </w:rPr>
        <w:t xml:space="preserve"> 2009.</w:t>
      </w:r>
    </w:p>
    <w:p w14:paraId="2E244459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Academy of Management Annual Meeting, Chicago, </w:t>
      </w:r>
      <w:r w:rsidR="00616831" w:rsidRPr="00C80A31">
        <w:rPr>
          <w:lang w:val="en-GB"/>
        </w:rPr>
        <w:t xml:space="preserve">United States. </w:t>
      </w:r>
      <w:r w:rsidRPr="00C80A31">
        <w:rPr>
          <w:lang w:val="en-GB"/>
        </w:rPr>
        <w:t>August</w:t>
      </w:r>
      <w:r w:rsidR="00616831" w:rsidRPr="00C80A31">
        <w:rPr>
          <w:lang w:val="en-GB"/>
        </w:rPr>
        <w:t>,</w:t>
      </w:r>
      <w:r w:rsidRPr="00C80A31">
        <w:rPr>
          <w:lang w:val="en-GB"/>
        </w:rPr>
        <w:t xml:space="preserve"> 2009.</w:t>
      </w:r>
    </w:p>
    <w:p w14:paraId="405EC334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0E737690" w14:textId="77777777" w:rsidR="00DB5C72" w:rsidRPr="00D012F3" w:rsidRDefault="009E67BC" w:rsidP="00C80A31">
      <w:pPr>
        <w:spacing w:before="100" w:after="100"/>
        <w:jc w:val="both"/>
        <w:rPr>
          <w:i/>
        </w:rPr>
      </w:pPr>
      <w:r w:rsidRPr="009630FD">
        <w:rPr>
          <w:i/>
        </w:rPr>
        <w:t>“Managing</w:t>
      </w:r>
      <w:r w:rsidR="00DB5C72" w:rsidRPr="009630FD">
        <w:rPr>
          <w:i/>
        </w:rPr>
        <w:t xml:space="preserve"> </w:t>
      </w:r>
      <w:proofErr w:type="spellStart"/>
      <w:r w:rsidR="00DB5C72" w:rsidRPr="009630FD">
        <w:rPr>
          <w:i/>
        </w:rPr>
        <w:t>the</w:t>
      </w:r>
      <w:proofErr w:type="spellEnd"/>
      <w:r w:rsidR="00DB5C72" w:rsidRPr="009630FD">
        <w:rPr>
          <w:i/>
        </w:rPr>
        <w:t xml:space="preserve"> </w:t>
      </w:r>
      <w:proofErr w:type="spellStart"/>
      <w:r w:rsidR="00DB5C72" w:rsidRPr="009630FD">
        <w:rPr>
          <w:i/>
        </w:rPr>
        <w:t>Boundary</w:t>
      </w:r>
      <w:proofErr w:type="spellEnd"/>
      <w:r w:rsidR="00DB5C72" w:rsidRPr="009630FD">
        <w:rPr>
          <w:i/>
        </w:rPr>
        <w:t xml:space="preserve"> of </w:t>
      </w:r>
      <w:proofErr w:type="spellStart"/>
      <w:r w:rsidR="00DB5C72" w:rsidRPr="009630FD">
        <w:rPr>
          <w:i/>
        </w:rPr>
        <w:t>an</w:t>
      </w:r>
      <w:proofErr w:type="spellEnd"/>
      <w:r w:rsidR="00DB5C72" w:rsidRPr="009630FD">
        <w:rPr>
          <w:i/>
        </w:rPr>
        <w:t xml:space="preserve"> ‘Open’ Project”</w:t>
      </w:r>
    </w:p>
    <w:p w14:paraId="7E982F87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SASE Annual Conference, Paris, </w:t>
      </w:r>
      <w:r w:rsidR="00616831" w:rsidRPr="00C80A31">
        <w:rPr>
          <w:lang w:val="en-GB"/>
        </w:rPr>
        <w:t xml:space="preserve">France. </w:t>
      </w:r>
      <w:r w:rsidRPr="00C80A31">
        <w:rPr>
          <w:lang w:val="en-GB"/>
        </w:rPr>
        <w:t>July</w:t>
      </w:r>
      <w:r w:rsidR="00616831" w:rsidRPr="00C80A31">
        <w:rPr>
          <w:lang w:val="en-GB"/>
        </w:rPr>
        <w:t>,</w:t>
      </w:r>
      <w:r w:rsidRPr="00C80A31">
        <w:rPr>
          <w:lang w:val="en-GB"/>
        </w:rPr>
        <w:t xml:space="preserve"> 2009.</w:t>
      </w:r>
    </w:p>
    <w:p w14:paraId="400CF1F9" w14:textId="6CE1BC43" w:rsidR="00806443" w:rsidRDefault="00806443" w:rsidP="00C80A31">
      <w:pPr>
        <w:spacing w:before="100" w:after="100"/>
        <w:jc w:val="both"/>
        <w:rPr>
          <w:i/>
        </w:rPr>
      </w:pPr>
    </w:p>
    <w:p w14:paraId="32A82043" w14:textId="453291B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 xml:space="preserve">“The </w:t>
      </w:r>
      <w:proofErr w:type="spellStart"/>
      <w:r w:rsidRPr="009630FD">
        <w:rPr>
          <w:i/>
        </w:rPr>
        <w:t>Price</w:t>
      </w:r>
      <w:proofErr w:type="spellEnd"/>
      <w:r w:rsidRPr="009630FD">
        <w:rPr>
          <w:i/>
        </w:rPr>
        <w:t xml:space="preserve"> of </w:t>
      </w:r>
      <w:proofErr w:type="spellStart"/>
      <w:r w:rsidRPr="009630FD">
        <w:rPr>
          <w:i/>
        </w:rPr>
        <w:t>Values</w:t>
      </w:r>
      <w:proofErr w:type="spellEnd"/>
      <w:r w:rsidRPr="009630FD">
        <w:rPr>
          <w:i/>
        </w:rPr>
        <w:t xml:space="preserve">: </w:t>
      </w:r>
      <w:proofErr w:type="spellStart"/>
      <w:r w:rsidRPr="009630FD">
        <w:rPr>
          <w:i/>
        </w:rPr>
        <w:t>Institutions</w:t>
      </w:r>
      <w:proofErr w:type="spellEnd"/>
      <w:r w:rsidRPr="009630FD">
        <w:rPr>
          <w:i/>
        </w:rPr>
        <w:t xml:space="preserve">, Tools, and Models in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Valuation</w:t>
      </w:r>
      <w:proofErr w:type="spellEnd"/>
      <w:r w:rsidRPr="009630FD">
        <w:rPr>
          <w:i/>
        </w:rPr>
        <w:t xml:space="preserve"> of Social </w:t>
      </w:r>
      <w:proofErr w:type="spellStart"/>
      <w:r w:rsidRPr="009630FD">
        <w:rPr>
          <w:i/>
        </w:rPr>
        <w:t>Responsibility</w:t>
      </w:r>
      <w:proofErr w:type="spellEnd"/>
      <w:r w:rsidRPr="009630FD">
        <w:rPr>
          <w:i/>
        </w:rPr>
        <w:t xml:space="preserve">” </w:t>
      </w:r>
    </w:p>
    <w:p w14:paraId="76EA82E7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Workshop on Politics of </w:t>
      </w:r>
      <w:r w:rsidR="00616831" w:rsidRPr="00C80A31">
        <w:rPr>
          <w:lang w:val="en-GB"/>
        </w:rPr>
        <w:t>M</w:t>
      </w:r>
      <w:r w:rsidRPr="00C80A31">
        <w:rPr>
          <w:lang w:val="en-GB"/>
        </w:rPr>
        <w:t>arkets: </w:t>
      </w:r>
      <w:bookmarkStart w:id="2" w:name="TOC-Controversies-tools-and-policies"/>
      <w:bookmarkEnd w:id="2"/>
      <w:r w:rsidRPr="00C80A31">
        <w:rPr>
          <w:lang w:val="en-GB"/>
        </w:rPr>
        <w:t xml:space="preserve">Controversies, </w:t>
      </w:r>
      <w:r w:rsidR="00616831" w:rsidRPr="00C80A31">
        <w:rPr>
          <w:lang w:val="en-GB"/>
        </w:rPr>
        <w:t>T</w:t>
      </w:r>
      <w:r w:rsidRPr="00C80A31">
        <w:rPr>
          <w:lang w:val="en-GB"/>
        </w:rPr>
        <w:t xml:space="preserve">ools and </w:t>
      </w:r>
      <w:r w:rsidR="00616831" w:rsidRPr="00C80A31">
        <w:rPr>
          <w:lang w:val="en-GB"/>
        </w:rPr>
        <w:t>P</w:t>
      </w:r>
      <w:r w:rsidRPr="00C80A31">
        <w:rPr>
          <w:lang w:val="en-GB"/>
        </w:rPr>
        <w:t xml:space="preserve">olicies. Berkeley, </w:t>
      </w:r>
      <w:r w:rsidR="00616831" w:rsidRPr="00C80A31">
        <w:rPr>
          <w:lang w:val="en-GB"/>
        </w:rPr>
        <w:t xml:space="preserve">United States. </w:t>
      </w:r>
      <w:r w:rsidRPr="00C80A31">
        <w:rPr>
          <w:lang w:val="en-GB"/>
        </w:rPr>
        <w:t>August, 2009.</w:t>
      </w:r>
    </w:p>
    <w:p w14:paraId="1DACCC95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SASE Annual Conference, Paris, </w:t>
      </w:r>
      <w:r w:rsidR="00616831" w:rsidRPr="00C80A31">
        <w:rPr>
          <w:lang w:val="en-GB"/>
        </w:rPr>
        <w:t xml:space="preserve">France. </w:t>
      </w:r>
      <w:r w:rsidRPr="00C80A31">
        <w:rPr>
          <w:lang w:val="en-GB"/>
        </w:rPr>
        <w:t>July</w:t>
      </w:r>
      <w:r w:rsidR="00616831" w:rsidRPr="00C80A31">
        <w:rPr>
          <w:lang w:val="en-GB"/>
        </w:rPr>
        <w:t>,</w:t>
      </w:r>
      <w:r w:rsidRPr="00C80A31">
        <w:rPr>
          <w:lang w:val="en-GB"/>
        </w:rPr>
        <w:t xml:space="preserve"> 2009.</w:t>
      </w:r>
    </w:p>
    <w:p w14:paraId="403CC688" w14:textId="77777777" w:rsidR="00B40311" w:rsidRPr="00C80A31" w:rsidRDefault="00B40311" w:rsidP="00C80A31">
      <w:pPr>
        <w:jc w:val="both"/>
        <w:rPr>
          <w:b/>
          <w:smallCaps/>
          <w:lang w:val="en-GB"/>
        </w:rPr>
      </w:pPr>
    </w:p>
    <w:p w14:paraId="41E14CEC" w14:textId="77777777" w:rsidR="00DB5C72" w:rsidRPr="00203386" w:rsidRDefault="00DB5C72">
      <w:pPr>
        <w:spacing w:before="100" w:after="100"/>
        <w:jc w:val="both"/>
        <w:rPr>
          <w:i/>
        </w:rPr>
      </w:pPr>
      <w:r w:rsidRPr="00203386">
        <w:rPr>
          <w:i/>
        </w:rPr>
        <w:t xml:space="preserve">“Standard </w:t>
      </w:r>
      <w:proofErr w:type="spellStart"/>
      <w:r w:rsidRPr="00203386">
        <w:rPr>
          <w:i/>
        </w:rPr>
        <w:t>Setting</w:t>
      </w:r>
      <w:proofErr w:type="spellEnd"/>
      <w:r w:rsidRPr="00203386">
        <w:rPr>
          <w:i/>
        </w:rPr>
        <w:t xml:space="preserve"> or </w:t>
      </w:r>
      <w:proofErr w:type="spellStart"/>
      <w:r w:rsidRPr="00203386">
        <w:rPr>
          <w:i/>
        </w:rPr>
        <w:t>Stage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Setting</w:t>
      </w:r>
      <w:proofErr w:type="spellEnd"/>
      <w:r w:rsidRPr="00203386">
        <w:rPr>
          <w:i/>
        </w:rPr>
        <w:t xml:space="preserve">? The Global </w:t>
      </w:r>
      <w:proofErr w:type="spellStart"/>
      <w:r w:rsidRPr="00203386">
        <w:rPr>
          <w:i/>
        </w:rPr>
        <w:t>Reporting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Initiative</w:t>
      </w:r>
      <w:proofErr w:type="spellEnd"/>
      <w:r w:rsidRPr="00203386">
        <w:rPr>
          <w:i/>
        </w:rPr>
        <w:t xml:space="preserve"> and </w:t>
      </w:r>
      <w:proofErr w:type="spellStart"/>
      <w:r w:rsidRPr="00203386">
        <w:rPr>
          <w:i/>
        </w:rPr>
        <w:t>the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Standardization</w:t>
      </w:r>
      <w:proofErr w:type="spellEnd"/>
      <w:r w:rsidRPr="00203386">
        <w:rPr>
          <w:i/>
        </w:rPr>
        <w:t xml:space="preserve"> of </w:t>
      </w:r>
      <w:proofErr w:type="spellStart"/>
      <w:r w:rsidRPr="00203386">
        <w:rPr>
          <w:i/>
        </w:rPr>
        <w:t>Sustainability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Reporting</w:t>
      </w:r>
      <w:proofErr w:type="spellEnd"/>
      <w:r w:rsidRPr="00203386">
        <w:rPr>
          <w:i/>
        </w:rPr>
        <w:t>”</w:t>
      </w:r>
    </w:p>
    <w:p w14:paraId="7B50D6DE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EGOS Colloquium, Barcelona, </w:t>
      </w:r>
      <w:r w:rsidR="00D74920" w:rsidRPr="00C80A31">
        <w:rPr>
          <w:lang w:val="en-GB"/>
        </w:rPr>
        <w:t xml:space="preserve">Spain. </w:t>
      </w:r>
      <w:r w:rsidRPr="00C80A31">
        <w:rPr>
          <w:lang w:val="en-GB"/>
        </w:rPr>
        <w:t>July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2009.</w:t>
      </w:r>
    </w:p>
    <w:p w14:paraId="674FFA62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024565A3" w14:textId="77777777" w:rsidR="00DB5C72" w:rsidRPr="00203386" w:rsidRDefault="00DB5C72">
      <w:pPr>
        <w:spacing w:before="100" w:after="100"/>
        <w:jc w:val="both"/>
        <w:rPr>
          <w:i/>
        </w:rPr>
      </w:pPr>
      <w:r w:rsidRPr="00203386">
        <w:rPr>
          <w:i/>
        </w:rPr>
        <w:t>"</w:t>
      </w:r>
      <w:proofErr w:type="spellStart"/>
      <w:r w:rsidRPr="00203386">
        <w:rPr>
          <w:i/>
        </w:rPr>
        <w:t>Standing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out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from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the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crowd</w:t>
      </w:r>
      <w:proofErr w:type="spellEnd"/>
      <w:r w:rsidRPr="00203386">
        <w:rPr>
          <w:i/>
        </w:rPr>
        <w:t xml:space="preserve">: </w:t>
      </w:r>
      <w:proofErr w:type="spellStart"/>
      <w:r w:rsidRPr="00203386">
        <w:rPr>
          <w:i/>
        </w:rPr>
        <w:t>exclusivity</w:t>
      </w:r>
      <w:proofErr w:type="spellEnd"/>
      <w:r w:rsidRPr="00203386">
        <w:rPr>
          <w:i/>
        </w:rPr>
        <w:t xml:space="preserve"> and </w:t>
      </w:r>
      <w:proofErr w:type="spellStart"/>
      <w:r w:rsidRPr="00203386">
        <w:rPr>
          <w:i/>
        </w:rPr>
        <w:t>community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effects</w:t>
      </w:r>
      <w:proofErr w:type="spellEnd"/>
      <w:r w:rsidRPr="00203386">
        <w:rPr>
          <w:i/>
        </w:rPr>
        <w:t xml:space="preserve"> in </w:t>
      </w:r>
      <w:proofErr w:type="spellStart"/>
      <w:r w:rsidRPr="00203386">
        <w:rPr>
          <w:i/>
        </w:rPr>
        <w:t>security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analysts</w:t>
      </w:r>
      <w:proofErr w:type="spellEnd"/>
      <w:r w:rsidRPr="00203386">
        <w:rPr>
          <w:i/>
        </w:rPr>
        <w:t xml:space="preserve">' </w:t>
      </w:r>
      <w:proofErr w:type="spellStart"/>
      <w:r w:rsidRPr="00203386">
        <w:rPr>
          <w:i/>
        </w:rPr>
        <w:t>recommendations</w:t>
      </w:r>
      <w:proofErr w:type="spellEnd"/>
      <w:r w:rsidRPr="00203386">
        <w:rPr>
          <w:i/>
        </w:rPr>
        <w:t xml:space="preserve">" </w:t>
      </w:r>
    </w:p>
    <w:p w14:paraId="3B58BE23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Academy of Management Annual Meeting, Anaheim California, </w:t>
      </w:r>
      <w:r w:rsidR="00D74920" w:rsidRPr="00C80A31">
        <w:rPr>
          <w:lang w:val="en-GB"/>
        </w:rPr>
        <w:t xml:space="preserve">United States. </w:t>
      </w:r>
      <w:r w:rsidRPr="00C80A31">
        <w:rPr>
          <w:lang w:val="en-GB"/>
        </w:rPr>
        <w:t>August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2008.</w:t>
      </w:r>
    </w:p>
    <w:p w14:paraId="568306BA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28th Strategic Management Society Annual </w:t>
      </w:r>
      <w:proofErr w:type="spellStart"/>
      <w:r w:rsidRPr="00C80A31">
        <w:rPr>
          <w:lang w:val="en-GB"/>
        </w:rPr>
        <w:t>Conferece</w:t>
      </w:r>
      <w:proofErr w:type="spellEnd"/>
      <w:r w:rsidRPr="00C80A31">
        <w:rPr>
          <w:lang w:val="en-GB"/>
        </w:rPr>
        <w:t xml:space="preserve">, Colonia, </w:t>
      </w:r>
      <w:r w:rsidR="00D74920" w:rsidRPr="00C80A31">
        <w:rPr>
          <w:lang w:val="en-GB"/>
        </w:rPr>
        <w:t xml:space="preserve">Germany. </w:t>
      </w:r>
      <w:r w:rsidRPr="00C80A31">
        <w:rPr>
          <w:lang w:val="en-GB"/>
        </w:rPr>
        <w:t>October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2008.</w:t>
      </w:r>
    </w:p>
    <w:p w14:paraId="06516D95" w14:textId="77777777" w:rsidR="00B40311" w:rsidRDefault="00B40311" w:rsidP="00C80A31">
      <w:pPr>
        <w:spacing w:before="100" w:after="100"/>
        <w:jc w:val="both"/>
        <w:rPr>
          <w:i/>
        </w:rPr>
      </w:pPr>
    </w:p>
    <w:p w14:paraId="2A434F6F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lastRenderedPageBreak/>
        <w:t>“</w:t>
      </w:r>
      <w:proofErr w:type="spellStart"/>
      <w:r w:rsidRPr="009630FD">
        <w:rPr>
          <w:i/>
        </w:rPr>
        <w:t>Capturing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Right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Audience</w:t>
      </w:r>
      <w:proofErr w:type="spellEnd"/>
      <w:r w:rsidRPr="009630FD">
        <w:rPr>
          <w:i/>
        </w:rPr>
        <w:t xml:space="preserve">: </w:t>
      </w:r>
      <w:proofErr w:type="spellStart"/>
      <w:r w:rsidRPr="009630FD">
        <w:rPr>
          <w:i/>
        </w:rPr>
        <w:t>Exclusivity</w:t>
      </w:r>
      <w:proofErr w:type="spellEnd"/>
      <w:r w:rsidRPr="009630FD">
        <w:rPr>
          <w:i/>
        </w:rPr>
        <w:t xml:space="preserve"> and </w:t>
      </w:r>
      <w:proofErr w:type="spellStart"/>
      <w:r w:rsidRPr="009630FD">
        <w:rPr>
          <w:i/>
        </w:rPr>
        <w:t>Community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Effect</w:t>
      </w:r>
      <w:proofErr w:type="spellEnd"/>
      <w:r w:rsidRPr="009630FD">
        <w:rPr>
          <w:i/>
        </w:rPr>
        <w:t xml:space="preserve"> in </w:t>
      </w:r>
      <w:proofErr w:type="spellStart"/>
      <w:r w:rsidRPr="009630FD">
        <w:rPr>
          <w:i/>
        </w:rPr>
        <w:t>Security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Analysts</w:t>
      </w:r>
      <w:proofErr w:type="spellEnd"/>
      <w:r w:rsidRPr="009630FD">
        <w:rPr>
          <w:i/>
        </w:rPr>
        <w:t>”</w:t>
      </w:r>
    </w:p>
    <w:p w14:paraId="734B2079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28th Strategic Management Society Annual </w:t>
      </w:r>
      <w:proofErr w:type="spellStart"/>
      <w:r w:rsidRPr="00C80A31">
        <w:rPr>
          <w:lang w:val="en-GB"/>
        </w:rPr>
        <w:t>Conferece</w:t>
      </w:r>
      <w:proofErr w:type="spellEnd"/>
      <w:r w:rsidRPr="00C80A31">
        <w:rPr>
          <w:lang w:val="en-GB"/>
        </w:rPr>
        <w:t xml:space="preserve">, Colonia, </w:t>
      </w:r>
      <w:r w:rsidR="00D74920" w:rsidRPr="00C80A31">
        <w:rPr>
          <w:lang w:val="en-GB"/>
        </w:rPr>
        <w:t xml:space="preserve">Germany. </w:t>
      </w:r>
      <w:r w:rsidRPr="00C80A31">
        <w:rPr>
          <w:lang w:val="en-GB"/>
        </w:rPr>
        <w:t>October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2008.</w:t>
      </w:r>
    </w:p>
    <w:p w14:paraId="2429C948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721B846D" w14:textId="77777777" w:rsidR="00DB5C72" w:rsidRPr="00203386" w:rsidRDefault="00DB5C72">
      <w:pPr>
        <w:spacing w:before="100" w:after="100"/>
        <w:jc w:val="both"/>
        <w:rPr>
          <w:i/>
        </w:rPr>
      </w:pPr>
      <w:r w:rsidRPr="00203386">
        <w:rPr>
          <w:i/>
        </w:rPr>
        <w:t xml:space="preserve">“Building </w:t>
      </w:r>
      <w:proofErr w:type="spellStart"/>
      <w:r w:rsidRPr="00203386">
        <w:rPr>
          <w:i/>
        </w:rPr>
        <w:t>Architectural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Advantage</w:t>
      </w:r>
      <w:proofErr w:type="spellEnd"/>
      <w:r w:rsidRPr="00203386">
        <w:rPr>
          <w:i/>
        </w:rPr>
        <w:t xml:space="preserve"> in </w:t>
      </w:r>
      <w:proofErr w:type="spellStart"/>
      <w:r w:rsidRPr="00203386">
        <w:rPr>
          <w:i/>
        </w:rPr>
        <w:t>the</w:t>
      </w:r>
      <w:proofErr w:type="spellEnd"/>
      <w:r w:rsidRPr="00203386">
        <w:rPr>
          <w:i/>
        </w:rPr>
        <w:t xml:space="preserve"> US </w:t>
      </w:r>
      <w:proofErr w:type="spellStart"/>
      <w:r w:rsidRPr="00203386">
        <w:rPr>
          <w:i/>
        </w:rPr>
        <w:t>Motion</w:t>
      </w:r>
      <w:proofErr w:type="spellEnd"/>
      <w:r w:rsidRPr="00203386">
        <w:rPr>
          <w:i/>
        </w:rPr>
        <w:t xml:space="preserve"> Picture Industry: </w:t>
      </w:r>
      <w:proofErr w:type="spellStart"/>
      <w:r w:rsidRPr="00203386">
        <w:rPr>
          <w:i/>
        </w:rPr>
        <w:t>Lew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Wasserman</w:t>
      </w:r>
      <w:proofErr w:type="spellEnd"/>
      <w:r w:rsidRPr="00203386">
        <w:rPr>
          <w:i/>
        </w:rPr>
        <w:t xml:space="preserve"> and </w:t>
      </w:r>
      <w:proofErr w:type="spellStart"/>
      <w:r w:rsidRPr="00203386">
        <w:rPr>
          <w:i/>
        </w:rPr>
        <w:t>the</w:t>
      </w:r>
      <w:proofErr w:type="spellEnd"/>
      <w:r w:rsidRPr="00203386">
        <w:rPr>
          <w:i/>
        </w:rPr>
        <w:t xml:space="preserve"> Music Corporation of America”</w:t>
      </w:r>
    </w:p>
    <w:p w14:paraId="24B44F6C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Academy of Management Annual Meeting, Anaheim California, </w:t>
      </w:r>
      <w:r w:rsidR="00D74920" w:rsidRPr="00C80A31">
        <w:rPr>
          <w:lang w:val="en-GB"/>
        </w:rPr>
        <w:t xml:space="preserve">United States. </w:t>
      </w:r>
      <w:r w:rsidRPr="00C80A31">
        <w:rPr>
          <w:lang w:val="en-GB"/>
        </w:rPr>
        <w:t>August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2008.</w:t>
      </w:r>
    </w:p>
    <w:p w14:paraId="3457A599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Strategic Management Society Annual Conference, Colonia, </w:t>
      </w:r>
      <w:r w:rsidR="00D74920" w:rsidRPr="00C80A31">
        <w:rPr>
          <w:lang w:val="en-GB"/>
        </w:rPr>
        <w:t xml:space="preserve">Germany. </w:t>
      </w:r>
      <w:r w:rsidRPr="00C80A31">
        <w:rPr>
          <w:lang w:val="en-GB"/>
        </w:rPr>
        <w:t>October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2008.</w:t>
      </w:r>
    </w:p>
    <w:p w14:paraId="21789D60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2B3A2798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"</w:t>
      </w:r>
      <w:proofErr w:type="spellStart"/>
      <w:r w:rsidRPr="009630FD">
        <w:rPr>
          <w:i/>
        </w:rPr>
        <w:t>Untangling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micro-</w:t>
      </w:r>
      <w:proofErr w:type="spellStart"/>
      <w:r w:rsidRPr="009630FD">
        <w:rPr>
          <w:i/>
        </w:rPr>
        <w:t>foundations</w:t>
      </w:r>
      <w:proofErr w:type="spellEnd"/>
      <w:r w:rsidRPr="009630FD">
        <w:rPr>
          <w:i/>
        </w:rPr>
        <w:t xml:space="preserve"> of </w:t>
      </w:r>
      <w:proofErr w:type="spellStart"/>
      <w:r w:rsidRPr="009630FD">
        <w:rPr>
          <w:i/>
        </w:rPr>
        <w:t>organizational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capabilities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Development</w:t>
      </w:r>
      <w:proofErr w:type="spellEnd"/>
      <w:r w:rsidRPr="009630FD">
        <w:rPr>
          <w:i/>
        </w:rPr>
        <w:t>.”</w:t>
      </w:r>
    </w:p>
    <w:p w14:paraId="710DC323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EGOS </w:t>
      </w:r>
      <w:r w:rsidR="00D74920" w:rsidRPr="00C80A31">
        <w:rPr>
          <w:lang w:val="en-GB"/>
        </w:rPr>
        <w:t>C</w:t>
      </w:r>
      <w:r w:rsidRPr="00C80A31">
        <w:rPr>
          <w:lang w:val="en-GB"/>
        </w:rPr>
        <w:t>onference</w:t>
      </w:r>
      <w:r w:rsidR="00D74920" w:rsidRPr="00C80A31">
        <w:rPr>
          <w:lang w:val="en-GB"/>
        </w:rPr>
        <w:t xml:space="preserve">, </w:t>
      </w:r>
      <w:r w:rsidRPr="00C80A31">
        <w:rPr>
          <w:lang w:val="en-GB"/>
        </w:rPr>
        <w:t>Vienna</w:t>
      </w:r>
      <w:r w:rsidR="00D74920" w:rsidRPr="00C80A31">
        <w:rPr>
          <w:lang w:val="en-GB"/>
        </w:rPr>
        <w:t xml:space="preserve">, Austria, </w:t>
      </w:r>
      <w:r w:rsidRPr="00C80A31">
        <w:rPr>
          <w:lang w:val="en-GB"/>
        </w:rPr>
        <w:t>2007</w:t>
      </w:r>
    </w:p>
    <w:p w14:paraId="38041C83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10C69EBE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“</w:t>
      </w:r>
      <w:proofErr w:type="spellStart"/>
      <w:r w:rsidRPr="009630FD">
        <w:rPr>
          <w:i/>
        </w:rPr>
        <w:t>Voluntary</w:t>
      </w:r>
      <w:proofErr w:type="spellEnd"/>
      <w:r w:rsidRPr="009630FD">
        <w:rPr>
          <w:i/>
        </w:rPr>
        <w:t xml:space="preserve"> Standard </w:t>
      </w:r>
      <w:proofErr w:type="spellStart"/>
      <w:r w:rsidRPr="009630FD">
        <w:rPr>
          <w:i/>
        </w:rPr>
        <w:t>Setting</w:t>
      </w:r>
      <w:proofErr w:type="spellEnd"/>
      <w:r w:rsidRPr="009630FD">
        <w:rPr>
          <w:i/>
        </w:rPr>
        <w:t xml:space="preserve"> as a </w:t>
      </w:r>
      <w:proofErr w:type="spellStart"/>
      <w:r w:rsidRPr="009630FD">
        <w:rPr>
          <w:i/>
        </w:rPr>
        <w:t>Form</w:t>
      </w:r>
      <w:proofErr w:type="spellEnd"/>
      <w:r w:rsidRPr="009630FD">
        <w:rPr>
          <w:i/>
        </w:rPr>
        <w:t xml:space="preserve"> of </w:t>
      </w:r>
      <w:proofErr w:type="spellStart"/>
      <w:r w:rsidRPr="009630FD">
        <w:rPr>
          <w:i/>
        </w:rPr>
        <w:t>Institutional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Entrepreneurship</w:t>
      </w:r>
      <w:proofErr w:type="spellEnd"/>
      <w:r w:rsidRPr="009630FD">
        <w:rPr>
          <w:i/>
        </w:rPr>
        <w:t xml:space="preserve">,” </w:t>
      </w:r>
    </w:p>
    <w:p w14:paraId="2EC487A3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Academy of Management Meeting, Atlanta, 2006.</w:t>
      </w:r>
    </w:p>
    <w:p w14:paraId="44943CED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Business as an Agent of World Benefit Global Forum, Cleveland, 2006. </w:t>
      </w:r>
    </w:p>
    <w:p w14:paraId="05F2193B" w14:textId="1C174E34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>EGOS Colloquium, Bergen, Norway, 2006.</w:t>
      </w:r>
    </w:p>
    <w:p w14:paraId="33BEAAB3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34A76CB2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“</w:t>
      </w:r>
      <w:proofErr w:type="spellStart"/>
      <w:r w:rsidRPr="009630FD">
        <w:rPr>
          <w:i/>
        </w:rPr>
        <w:t>Engineering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Sociability</w:t>
      </w:r>
      <w:proofErr w:type="spellEnd"/>
      <w:r w:rsidRPr="009630FD">
        <w:rPr>
          <w:i/>
        </w:rPr>
        <w:t xml:space="preserve">: Local </w:t>
      </w:r>
      <w:proofErr w:type="spellStart"/>
      <w:r w:rsidRPr="009630FD">
        <w:rPr>
          <w:i/>
        </w:rPr>
        <w:t>Action</w:t>
      </w:r>
      <w:proofErr w:type="spellEnd"/>
      <w:r w:rsidRPr="009630FD">
        <w:rPr>
          <w:i/>
        </w:rPr>
        <w:t xml:space="preserve"> in </w:t>
      </w:r>
      <w:proofErr w:type="spellStart"/>
      <w:r w:rsidRPr="009630FD">
        <w:rPr>
          <w:i/>
        </w:rPr>
        <w:t>Silicon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Valley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Entrepreneurship</w:t>
      </w:r>
      <w:proofErr w:type="spellEnd"/>
      <w:r w:rsidRPr="009630FD">
        <w:rPr>
          <w:i/>
        </w:rPr>
        <w:t>”</w:t>
      </w:r>
    </w:p>
    <w:p w14:paraId="1601B013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Strategic Management Conference, Vienna, </w:t>
      </w:r>
      <w:r w:rsidR="00D74920" w:rsidRPr="00C80A31">
        <w:rPr>
          <w:lang w:val="en-GB"/>
        </w:rPr>
        <w:t xml:space="preserve">Austria. </w:t>
      </w:r>
      <w:r w:rsidRPr="00C80A31">
        <w:rPr>
          <w:lang w:val="en-GB"/>
        </w:rPr>
        <w:t>November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2006. </w:t>
      </w:r>
    </w:p>
    <w:p w14:paraId="59CC8059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1564C00F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"</w:t>
      </w:r>
      <w:proofErr w:type="spellStart"/>
      <w:r w:rsidRPr="009630FD">
        <w:rPr>
          <w:i/>
        </w:rPr>
        <w:t>CEOs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constraint</w:t>
      </w:r>
      <w:proofErr w:type="spellEnd"/>
      <w:r w:rsidRPr="009630FD">
        <w:rPr>
          <w:i/>
        </w:rPr>
        <w:t xml:space="preserve"> and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Dark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Side</w:t>
      </w:r>
      <w:proofErr w:type="spellEnd"/>
      <w:r w:rsidRPr="009630FD">
        <w:rPr>
          <w:i/>
        </w:rPr>
        <w:t xml:space="preserve"> of Social Capital”.</w:t>
      </w:r>
    </w:p>
    <w:p w14:paraId="5528BE3D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Strategic Management Conference, Vienna</w:t>
      </w:r>
      <w:r w:rsidR="00D74920" w:rsidRPr="00C80A31">
        <w:rPr>
          <w:lang w:val="en-GB"/>
        </w:rPr>
        <w:t xml:space="preserve">. </w:t>
      </w:r>
      <w:r w:rsidRPr="00C80A31">
        <w:rPr>
          <w:lang w:val="en-GB"/>
        </w:rPr>
        <w:t>November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2006. </w:t>
      </w:r>
    </w:p>
    <w:p w14:paraId="17170C3E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Academy of Management, Atlanta, </w:t>
      </w:r>
      <w:r w:rsidR="00D74920" w:rsidRPr="00C80A31">
        <w:rPr>
          <w:lang w:val="en-GB"/>
        </w:rPr>
        <w:t xml:space="preserve">United States. </w:t>
      </w:r>
      <w:r w:rsidRPr="00C80A31">
        <w:rPr>
          <w:lang w:val="en-GB"/>
        </w:rPr>
        <w:t>Aug</w:t>
      </w:r>
      <w:r w:rsidR="00D74920" w:rsidRPr="00C80A31">
        <w:rPr>
          <w:lang w:val="en-GB"/>
        </w:rPr>
        <w:t>ust,</w:t>
      </w:r>
      <w:r w:rsidRPr="00C80A31">
        <w:rPr>
          <w:lang w:val="en-GB"/>
        </w:rPr>
        <w:t xml:space="preserve"> </w:t>
      </w:r>
      <w:r w:rsidR="00D74920" w:rsidRPr="00C80A31">
        <w:rPr>
          <w:lang w:val="en-GB"/>
        </w:rPr>
        <w:t>20</w:t>
      </w:r>
      <w:r w:rsidRPr="00C80A31">
        <w:rPr>
          <w:lang w:val="en-GB"/>
        </w:rPr>
        <w:t>06</w:t>
      </w:r>
    </w:p>
    <w:p w14:paraId="6A3D7772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>European Academy Of Management (EURAM) Annual Conference</w:t>
      </w:r>
      <w:r w:rsidR="00D74920" w:rsidRPr="00C80A31">
        <w:rPr>
          <w:lang w:val="en-GB"/>
        </w:rPr>
        <w:t xml:space="preserve">, </w:t>
      </w:r>
      <w:r w:rsidRPr="00C80A31">
        <w:rPr>
          <w:lang w:val="en-GB"/>
        </w:rPr>
        <w:t xml:space="preserve">Oslo, </w:t>
      </w:r>
      <w:r w:rsidR="00D74920" w:rsidRPr="00C80A31">
        <w:rPr>
          <w:lang w:val="en-GB"/>
        </w:rPr>
        <w:t xml:space="preserve">Norway. </w:t>
      </w:r>
      <w:r w:rsidR="009E67BC" w:rsidRPr="00C80A31">
        <w:rPr>
          <w:lang w:val="en-GB"/>
        </w:rPr>
        <w:t>May</w:t>
      </w:r>
      <w:r w:rsidR="00D74920" w:rsidRPr="00C80A31">
        <w:rPr>
          <w:lang w:val="en-GB"/>
        </w:rPr>
        <w:t>,</w:t>
      </w:r>
      <w:r w:rsidR="009E67BC" w:rsidRPr="00C80A31">
        <w:rPr>
          <w:lang w:val="en-GB"/>
        </w:rPr>
        <w:t xml:space="preserve"> 2006</w:t>
      </w:r>
      <w:r w:rsidRPr="00C80A31">
        <w:rPr>
          <w:lang w:val="en-GB"/>
        </w:rPr>
        <w:t>.</w:t>
      </w:r>
    </w:p>
    <w:p w14:paraId="7B8AC5E7" w14:textId="24650BC2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>“</w:t>
      </w:r>
      <w:proofErr w:type="spellStart"/>
      <w:r w:rsidRPr="009630FD">
        <w:rPr>
          <w:i/>
        </w:rPr>
        <w:t>CEOs</w:t>
      </w:r>
      <w:proofErr w:type="spellEnd"/>
      <w:r w:rsidRPr="009630FD">
        <w:rPr>
          <w:i/>
        </w:rPr>
        <w:t xml:space="preserve">` Social </w:t>
      </w:r>
      <w:proofErr w:type="spellStart"/>
      <w:r w:rsidRPr="009630FD">
        <w:rPr>
          <w:i/>
        </w:rPr>
        <w:t>Position</w:t>
      </w:r>
      <w:proofErr w:type="spellEnd"/>
      <w:r w:rsidRPr="009630FD">
        <w:rPr>
          <w:i/>
        </w:rPr>
        <w:t xml:space="preserve">, </w:t>
      </w:r>
      <w:proofErr w:type="spellStart"/>
      <w:r w:rsidRPr="009630FD">
        <w:rPr>
          <w:i/>
        </w:rPr>
        <w:t>Power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Relations</w:t>
      </w:r>
      <w:proofErr w:type="spellEnd"/>
      <w:r w:rsidRPr="009630FD">
        <w:rPr>
          <w:i/>
        </w:rPr>
        <w:t xml:space="preserve"> and Corporate Governance </w:t>
      </w:r>
      <w:proofErr w:type="spellStart"/>
      <w:r w:rsidRPr="009630FD">
        <w:rPr>
          <w:i/>
        </w:rPr>
        <w:t>Practices</w:t>
      </w:r>
      <w:proofErr w:type="spellEnd"/>
      <w:r w:rsidRPr="009630FD">
        <w:rPr>
          <w:i/>
        </w:rPr>
        <w:t xml:space="preserve">”. </w:t>
      </w:r>
    </w:p>
    <w:p w14:paraId="15D71D4A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Politics and Interlocking Directorates Conference, University of Barcelona, </w:t>
      </w:r>
      <w:r w:rsidR="00D74920" w:rsidRPr="00C80A31">
        <w:rPr>
          <w:lang w:val="en-GB"/>
        </w:rPr>
        <w:t xml:space="preserve">Spain. </w:t>
      </w:r>
      <w:r w:rsidRPr="00C80A31">
        <w:rPr>
          <w:lang w:val="en-GB"/>
        </w:rPr>
        <w:t>September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2006.</w:t>
      </w:r>
    </w:p>
    <w:p w14:paraId="788B68C9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173FDD1C" w14:textId="77777777" w:rsidR="00DB5C72" w:rsidRPr="00203386" w:rsidRDefault="00DB5C72">
      <w:pPr>
        <w:spacing w:before="100" w:after="100"/>
        <w:jc w:val="both"/>
        <w:rPr>
          <w:i/>
        </w:rPr>
      </w:pPr>
      <w:r w:rsidRPr="00203386">
        <w:rPr>
          <w:i/>
        </w:rPr>
        <w:t>“</w:t>
      </w:r>
      <w:proofErr w:type="spellStart"/>
      <w:r w:rsidRPr="00203386">
        <w:rPr>
          <w:i/>
        </w:rPr>
        <w:t>Hacking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Alone</w:t>
      </w:r>
      <w:proofErr w:type="spellEnd"/>
      <w:r w:rsidRPr="00203386">
        <w:rPr>
          <w:i/>
        </w:rPr>
        <w:t xml:space="preserve">? The </w:t>
      </w:r>
      <w:proofErr w:type="spellStart"/>
      <w:r w:rsidRPr="00203386">
        <w:rPr>
          <w:i/>
        </w:rPr>
        <w:t>Effects</w:t>
      </w:r>
      <w:proofErr w:type="spellEnd"/>
      <w:r w:rsidRPr="00203386">
        <w:rPr>
          <w:i/>
        </w:rPr>
        <w:t xml:space="preserve"> of Online and </w:t>
      </w:r>
      <w:proofErr w:type="spellStart"/>
      <w:r w:rsidRPr="00203386">
        <w:rPr>
          <w:i/>
        </w:rPr>
        <w:t>Offline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Participation</w:t>
      </w:r>
      <w:proofErr w:type="spellEnd"/>
      <w:r w:rsidRPr="00203386">
        <w:rPr>
          <w:i/>
        </w:rPr>
        <w:t xml:space="preserve"> on Open </w:t>
      </w:r>
      <w:proofErr w:type="spellStart"/>
      <w:r w:rsidRPr="00203386">
        <w:rPr>
          <w:i/>
        </w:rPr>
        <w:t>Source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Community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Leadership</w:t>
      </w:r>
      <w:proofErr w:type="spellEnd"/>
      <w:r w:rsidRPr="00203386">
        <w:rPr>
          <w:i/>
        </w:rPr>
        <w:t xml:space="preserve">,” </w:t>
      </w:r>
    </w:p>
    <w:p w14:paraId="081238D7" w14:textId="451FE18E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>Academy of Management, Honolulu</w:t>
      </w:r>
      <w:r w:rsidR="00D74920" w:rsidRPr="00C80A31">
        <w:rPr>
          <w:lang w:val="en-GB"/>
        </w:rPr>
        <w:t>.</w:t>
      </w:r>
      <w:r w:rsidRPr="00C80A31">
        <w:rPr>
          <w:lang w:val="en-GB"/>
        </w:rPr>
        <w:t xml:space="preserve"> August, 2005.</w:t>
      </w:r>
    </w:p>
    <w:p w14:paraId="3E1B5663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39CDFC57" w14:textId="77777777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 xml:space="preserve">“Social capital of </w:t>
      </w:r>
      <w:proofErr w:type="spellStart"/>
      <w:r w:rsidRPr="009630FD">
        <w:rPr>
          <w:i/>
        </w:rPr>
        <w:t>corporate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elites</w:t>
      </w:r>
      <w:proofErr w:type="spellEnd"/>
      <w:r w:rsidRPr="009630FD">
        <w:rPr>
          <w:i/>
        </w:rPr>
        <w:t xml:space="preserve"> and </w:t>
      </w:r>
      <w:proofErr w:type="spellStart"/>
      <w:r w:rsidRPr="009630FD">
        <w:rPr>
          <w:i/>
        </w:rPr>
        <w:t>diversification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strategy</w:t>
      </w:r>
      <w:proofErr w:type="spellEnd"/>
      <w:r w:rsidRPr="009630FD">
        <w:rPr>
          <w:i/>
        </w:rPr>
        <w:t>"</w:t>
      </w:r>
    </w:p>
    <w:p w14:paraId="2E56706C" w14:textId="77777777" w:rsidR="00DB5C72" w:rsidRPr="00C80A31" w:rsidRDefault="00DB5C72" w:rsidP="00C80A31">
      <w:pPr>
        <w:ind w:left="708"/>
        <w:jc w:val="both"/>
        <w:rPr>
          <w:lang w:val="en-GB"/>
        </w:rPr>
      </w:pPr>
      <w:proofErr w:type="spellStart"/>
      <w:r w:rsidRPr="00C80A31">
        <w:rPr>
          <w:lang w:val="en-GB"/>
        </w:rPr>
        <w:t>Iberoamerican</w:t>
      </w:r>
      <w:proofErr w:type="spellEnd"/>
      <w:r w:rsidRPr="00C80A31">
        <w:rPr>
          <w:lang w:val="en-GB"/>
        </w:rPr>
        <w:t xml:space="preserve"> Academy of Management, Lisbon, </w:t>
      </w:r>
      <w:r w:rsidR="00D74920" w:rsidRPr="00C80A31">
        <w:rPr>
          <w:lang w:val="en-GB"/>
        </w:rPr>
        <w:t xml:space="preserve">Portugal. </w:t>
      </w:r>
      <w:r w:rsidRPr="00C80A31">
        <w:rPr>
          <w:lang w:val="en-GB"/>
        </w:rPr>
        <w:t>December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2005.</w:t>
      </w:r>
    </w:p>
    <w:p w14:paraId="45239868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019A97F7" w14:textId="77777777" w:rsidR="00DB5C72" w:rsidRPr="00203386" w:rsidRDefault="00DB5C72">
      <w:pPr>
        <w:spacing w:before="100" w:after="100"/>
        <w:jc w:val="both"/>
        <w:rPr>
          <w:i/>
        </w:rPr>
      </w:pPr>
      <w:r w:rsidRPr="00203386">
        <w:rPr>
          <w:i/>
        </w:rPr>
        <w:t>"</w:t>
      </w:r>
      <w:proofErr w:type="spellStart"/>
      <w:r w:rsidRPr="00203386">
        <w:rPr>
          <w:i/>
        </w:rPr>
        <w:t>Why</w:t>
      </w:r>
      <w:proofErr w:type="spellEnd"/>
      <w:r w:rsidRPr="00203386">
        <w:rPr>
          <w:i/>
        </w:rPr>
        <w:t xml:space="preserve"> do </w:t>
      </w:r>
      <w:proofErr w:type="spellStart"/>
      <w:r w:rsidRPr="00203386">
        <w:rPr>
          <w:i/>
        </w:rPr>
        <w:t>companies</w:t>
      </w:r>
      <w:proofErr w:type="spellEnd"/>
      <w:r w:rsidRPr="00203386">
        <w:rPr>
          <w:i/>
        </w:rPr>
        <w:t xml:space="preserve"> </w:t>
      </w:r>
      <w:proofErr w:type="spellStart"/>
      <w:r w:rsidRPr="00203386">
        <w:rPr>
          <w:i/>
        </w:rPr>
        <w:t>diversify</w:t>
      </w:r>
      <w:proofErr w:type="spellEnd"/>
      <w:r w:rsidRPr="00203386">
        <w:rPr>
          <w:i/>
        </w:rPr>
        <w:t xml:space="preserve">? </w:t>
      </w:r>
      <w:proofErr w:type="spellStart"/>
      <w:r w:rsidRPr="00203386">
        <w:rPr>
          <w:i/>
        </w:rPr>
        <w:t>Theoretical</w:t>
      </w:r>
      <w:proofErr w:type="spellEnd"/>
      <w:r w:rsidRPr="00203386">
        <w:rPr>
          <w:i/>
        </w:rPr>
        <w:t xml:space="preserve"> and </w:t>
      </w:r>
      <w:proofErr w:type="spellStart"/>
      <w:r w:rsidRPr="00203386">
        <w:rPr>
          <w:i/>
        </w:rPr>
        <w:t>Comparative</w:t>
      </w:r>
      <w:proofErr w:type="spellEnd"/>
      <w:r w:rsidRPr="00203386">
        <w:rPr>
          <w:i/>
        </w:rPr>
        <w:t xml:space="preserve"> Perspectives on </w:t>
      </w:r>
      <w:proofErr w:type="spellStart"/>
      <w:r w:rsidRPr="00203386">
        <w:rPr>
          <w:i/>
        </w:rPr>
        <w:t>the</w:t>
      </w:r>
      <w:proofErr w:type="spellEnd"/>
      <w:r w:rsidRPr="00203386">
        <w:rPr>
          <w:i/>
        </w:rPr>
        <w:t xml:space="preserve"> Antecedents of </w:t>
      </w:r>
      <w:proofErr w:type="spellStart"/>
      <w:r w:rsidRPr="00203386">
        <w:rPr>
          <w:i/>
        </w:rPr>
        <w:t>Diversification</w:t>
      </w:r>
      <w:proofErr w:type="spellEnd"/>
      <w:r w:rsidRPr="00203386">
        <w:rPr>
          <w:i/>
        </w:rPr>
        <w:t xml:space="preserve">". </w:t>
      </w:r>
    </w:p>
    <w:p w14:paraId="22C48B77" w14:textId="77777777" w:rsidR="00DB5C72" w:rsidRPr="00C80A31" w:rsidRDefault="00DB5C72" w:rsidP="00C80A31">
      <w:pPr>
        <w:ind w:left="708"/>
        <w:jc w:val="both"/>
        <w:rPr>
          <w:lang w:val="en-GB"/>
        </w:rPr>
      </w:pPr>
      <w:proofErr w:type="spellStart"/>
      <w:r w:rsidRPr="00C80A31">
        <w:rPr>
          <w:lang w:val="en-GB"/>
        </w:rPr>
        <w:t>Iberoamerican</w:t>
      </w:r>
      <w:proofErr w:type="spellEnd"/>
      <w:r w:rsidRPr="00C80A31">
        <w:rPr>
          <w:lang w:val="en-GB"/>
        </w:rPr>
        <w:t xml:space="preserve"> Academy of Management, Lisbon, </w:t>
      </w:r>
      <w:r w:rsidR="00D74920" w:rsidRPr="00C80A31">
        <w:rPr>
          <w:lang w:val="en-GB"/>
        </w:rPr>
        <w:t xml:space="preserve">Portugal. </w:t>
      </w:r>
      <w:r w:rsidRPr="00C80A31">
        <w:rPr>
          <w:lang w:val="en-GB"/>
        </w:rPr>
        <w:t>December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2005. </w:t>
      </w:r>
    </w:p>
    <w:p w14:paraId="69271890" w14:textId="77777777" w:rsidR="00DB5C72" w:rsidRPr="00C80A31" w:rsidRDefault="00DB5C72" w:rsidP="00C80A31">
      <w:pPr>
        <w:spacing w:before="120"/>
        <w:ind w:left="709"/>
        <w:jc w:val="both"/>
        <w:rPr>
          <w:lang w:val="en-GB"/>
        </w:rPr>
      </w:pPr>
      <w:r w:rsidRPr="00C80A31">
        <w:rPr>
          <w:lang w:val="en-GB"/>
        </w:rPr>
        <w:t xml:space="preserve">European Academy of Management, Munich, </w:t>
      </w:r>
      <w:r w:rsidR="00D74920" w:rsidRPr="00C80A31">
        <w:rPr>
          <w:lang w:val="en-GB"/>
        </w:rPr>
        <w:t xml:space="preserve">Germany. </w:t>
      </w:r>
      <w:r w:rsidRPr="00C80A31">
        <w:rPr>
          <w:lang w:val="en-GB"/>
        </w:rPr>
        <w:t>May</w:t>
      </w:r>
      <w:r w:rsidR="00D74920" w:rsidRPr="00C80A31">
        <w:rPr>
          <w:lang w:val="en-GB"/>
        </w:rPr>
        <w:t>,</w:t>
      </w:r>
      <w:r w:rsidRPr="00C80A31">
        <w:rPr>
          <w:lang w:val="en-GB"/>
        </w:rPr>
        <w:t xml:space="preserve"> 2005.</w:t>
      </w:r>
    </w:p>
    <w:p w14:paraId="1BE64AD5" w14:textId="77777777" w:rsidR="00DB5C72" w:rsidRPr="00C80A31" w:rsidRDefault="00DB5C72" w:rsidP="00C80A31">
      <w:pPr>
        <w:jc w:val="both"/>
        <w:rPr>
          <w:b/>
          <w:smallCaps/>
          <w:lang w:val="en-GB"/>
        </w:rPr>
      </w:pPr>
    </w:p>
    <w:p w14:paraId="3F3A9D46" w14:textId="77777777" w:rsidR="00957873" w:rsidRDefault="00957873" w:rsidP="00C80A31">
      <w:pPr>
        <w:spacing w:before="100" w:after="100"/>
        <w:jc w:val="both"/>
        <w:rPr>
          <w:i/>
        </w:rPr>
      </w:pPr>
    </w:p>
    <w:p w14:paraId="6CD18892" w14:textId="4DBBF88A" w:rsidR="00DB5C72" w:rsidRPr="00D012F3" w:rsidRDefault="00DB5C72" w:rsidP="00C80A31">
      <w:pPr>
        <w:spacing w:before="100" w:after="100"/>
        <w:jc w:val="both"/>
        <w:rPr>
          <w:i/>
        </w:rPr>
      </w:pPr>
      <w:r w:rsidRPr="009630FD">
        <w:rPr>
          <w:i/>
        </w:rPr>
        <w:t xml:space="preserve">“Managing </w:t>
      </w:r>
      <w:proofErr w:type="spellStart"/>
      <w:r w:rsidRPr="009630FD">
        <w:rPr>
          <w:i/>
        </w:rPr>
        <w:t>the</w:t>
      </w:r>
      <w:proofErr w:type="spellEnd"/>
      <w:r w:rsidRPr="009630FD">
        <w:rPr>
          <w:i/>
        </w:rPr>
        <w:t xml:space="preserve"> </w:t>
      </w:r>
      <w:proofErr w:type="spellStart"/>
      <w:r w:rsidRPr="009630FD">
        <w:rPr>
          <w:i/>
        </w:rPr>
        <w:t>Boundary</w:t>
      </w:r>
      <w:proofErr w:type="spellEnd"/>
      <w:r w:rsidRPr="009630FD">
        <w:rPr>
          <w:i/>
        </w:rPr>
        <w:t xml:space="preserve"> of </w:t>
      </w:r>
      <w:proofErr w:type="spellStart"/>
      <w:r w:rsidRPr="009630FD">
        <w:rPr>
          <w:i/>
        </w:rPr>
        <w:t>an</w:t>
      </w:r>
      <w:proofErr w:type="spellEnd"/>
      <w:r w:rsidRPr="009630FD">
        <w:rPr>
          <w:i/>
        </w:rPr>
        <w:t xml:space="preserve"> Open Project,”</w:t>
      </w:r>
    </w:p>
    <w:p w14:paraId="3D7135E9" w14:textId="77777777" w:rsidR="00DB5C72" w:rsidRPr="00C80A31" w:rsidRDefault="00DB5C72" w:rsidP="00C80A31">
      <w:pPr>
        <w:ind w:left="708"/>
        <w:jc w:val="both"/>
        <w:rPr>
          <w:lang w:val="en-GB"/>
        </w:rPr>
      </w:pPr>
      <w:r w:rsidRPr="00C80A31">
        <w:rPr>
          <w:lang w:val="en-GB"/>
        </w:rPr>
        <w:t xml:space="preserve">Academy of Management Conference, New Orleans, </w:t>
      </w:r>
      <w:r w:rsidR="00D74920" w:rsidRPr="00C80A31">
        <w:rPr>
          <w:lang w:val="en-GB"/>
        </w:rPr>
        <w:t xml:space="preserve">United States. </w:t>
      </w:r>
      <w:r w:rsidRPr="00C80A31">
        <w:rPr>
          <w:lang w:val="en-GB"/>
        </w:rPr>
        <w:t>August, 2004.</w:t>
      </w:r>
    </w:p>
    <w:p w14:paraId="74FEE61A" w14:textId="41E4F395" w:rsidR="00C105E7" w:rsidRDefault="00C105E7" w:rsidP="00256EFA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sz w:val="20"/>
          <w:szCs w:val="20"/>
          <w:lang w:eastAsia="ja-JP"/>
        </w:rPr>
      </w:pPr>
    </w:p>
    <w:p w14:paraId="0D85FC85" w14:textId="77777777" w:rsidR="00C105E7" w:rsidRDefault="00C105E7" w:rsidP="00256EFA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sz w:val="20"/>
          <w:szCs w:val="20"/>
          <w:lang w:eastAsia="ja-JP"/>
        </w:rPr>
      </w:pPr>
    </w:p>
    <w:p w14:paraId="6C13AF63" w14:textId="373F2BF4" w:rsidR="00DB5C72" w:rsidRPr="008A5877" w:rsidRDefault="00DB5C72" w:rsidP="00256EFA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sz w:val="20"/>
          <w:szCs w:val="20"/>
          <w:lang w:eastAsia="ja-JP"/>
        </w:rPr>
      </w:pPr>
      <w:r w:rsidRPr="008A5877">
        <w:rPr>
          <w:rFonts w:ascii="Times New Roman" w:eastAsia="Batang" w:hAnsi="Times New Roman"/>
          <w:b/>
          <w:sz w:val="20"/>
          <w:szCs w:val="20"/>
          <w:lang w:eastAsia="ja-JP"/>
        </w:rPr>
        <w:t>POPULAR PRESS / INTERVIEWS</w:t>
      </w:r>
    </w:p>
    <w:p w14:paraId="4A3C4F64" w14:textId="77777777" w:rsidR="00DB5C72" w:rsidRPr="008A5877" w:rsidRDefault="00DB5C72" w:rsidP="00256EFA">
      <w:pPr>
        <w:jc w:val="both"/>
        <w:rPr>
          <w:rFonts w:ascii="Times New Roman" w:eastAsia="Batang" w:hAnsi="Times New Roman"/>
          <w:lang w:eastAsia="ja-JP"/>
        </w:rPr>
      </w:pPr>
    </w:p>
    <w:p w14:paraId="06BE94DC" w14:textId="77777777" w:rsidR="00DB5C72" w:rsidRPr="000265A5" w:rsidRDefault="00DB5C72" w:rsidP="000265A5">
      <w:pPr>
        <w:spacing w:before="100" w:after="100"/>
        <w:jc w:val="both"/>
      </w:pPr>
      <w:r w:rsidRPr="000265A5">
        <w:t xml:space="preserve">Articles and </w:t>
      </w:r>
      <w:proofErr w:type="spellStart"/>
      <w:r w:rsidRPr="000265A5">
        <w:t>commentaries</w:t>
      </w:r>
      <w:proofErr w:type="spellEnd"/>
      <w:r w:rsidRPr="000265A5">
        <w:t xml:space="preserve"> on </w:t>
      </w:r>
      <w:proofErr w:type="spellStart"/>
      <w:r w:rsidRPr="000265A5">
        <w:t>my</w:t>
      </w:r>
      <w:proofErr w:type="spellEnd"/>
      <w:r w:rsidRPr="000265A5">
        <w:t xml:space="preserve"> </w:t>
      </w:r>
      <w:proofErr w:type="spellStart"/>
      <w:r w:rsidRPr="000265A5">
        <w:t>research</w:t>
      </w:r>
      <w:proofErr w:type="spellEnd"/>
      <w:r w:rsidRPr="000265A5">
        <w:t xml:space="preserve"> </w:t>
      </w:r>
      <w:proofErr w:type="spellStart"/>
      <w:r w:rsidRPr="000265A5">
        <w:t>have</w:t>
      </w:r>
      <w:proofErr w:type="spellEnd"/>
      <w:r w:rsidRPr="000265A5">
        <w:t xml:space="preserve"> </w:t>
      </w:r>
      <w:proofErr w:type="spellStart"/>
      <w:r w:rsidRPr="000265A5">
        <w:t>been</w:t>
      </w:r>
      <w:proofErr w:type="spellEnd"/>
      <w:r w:rsidRPr="000265A5">
        <w:t xml:space="preserve"> </w:t>
      </w:r>
      <w:proofErr w:type="spellStart"/>
      <w:r w:rsidRPr="000265A5">
        <w:t>published</w:t>
      </w:r>
      <w:proofErr w:type="spellEnd"/>
      <w:r w:rsidRPr="000265A5">
        <w:t xml:space="preserve"> (or </w:t>
      </w:r>
      <w:proofErr w:type="spellStart"/>
      <w:r w:rsidRPr="000265A5">
        <w:t>aired</w:t>
      </w:r>
      <w:proofErr w:type="spellEnd"/>
      <w:r w:rsidRPr="000265A5">
        <w:t xml:space="preserve">) in: </w:t>
      </w:r>
      <w:r w:rsidR="00741ACB">
        <w:t xml:space="preserve">Bloomberg Business </w:t>
      </w:r>
      <w:proofErr w:type="spellStart"/>
      <w:r w:rsidR="00741ACB">
        <w:t>Week</w:t>
      </w:r>
      <w:proofErr w:type="spellEnd"/>
      <w:r w:rsidR="00741ACB">
        <w:t xml:space="preserve">, El País, </w:t>
      </w:r>
      <w:proofErr w:type="spellStart"/>
      <w:r w:rsidR="00741ACB">
        <w:t>La</w:t>
      </w:r>
      <w:r w:rsidRPr="000265A5">
        <w:t>Vanguardia</w:t>
      </w:r>
      <w:proofErr w:type="spellEnd"/>
      <w:r w:rsidRPr="000265A5">
        <w:t xml:space="preserve">, </w:t>
      </w:r>
      <w:proofErr w:type="spellStart"/>
      <w:r w:rsidRPr="000265A5">
        <w:t>Expansión</w:t>
      </w:r>
      <w:proofErr w:type="spellEnd"/>
      <w:r w:rsidRPr="000265A5">
        <w:t xml:space="preserve">, </w:t>
      </w:r>
      <w:proofErr w:type="spellStart"/>
      <w:r w:rsidRPr="000265A5">
        <w:t>Cinco</w:t>
      </w:r>
      <w:proofErr w:type="spellEnd"/>
      <w:r w:rsidRPr="000265A5">
        <w:t xml:space="preserve"> </w:t>
      </w:r>
      <w:proofErr w:type="spellStart"/>
      <w:r w:rsidRPr="000265A5">
        <w:t>Días</w:t>
      </w:r>
      <w:proofErr w:type="spellEnd"/>
      <w:r w:rsidRPr="000265A5">
        <w:t xml:space="preserve">, </w:t>
      </w:r>
      <w:proofErr w:type="spellStart"/>
      <w:r w:rsidRPr="000265A5">
        <w:t>Actualidad</w:t>
      </w:r>
      <w:proofErr w:type="spellEnd"/>
      <w:r w:rsidRPr="000265A5">
        <w:t xml:space="preserve"> </w:t>
      </w:r>
      <w:proofErr w:type="spellStart"/>
      <w:r w:rsidRPr="000265A5">
        <w:t>Económi</w:t>
      </w:r>
      <w:r w:rsidR="00741ACB">
        <w:t>ca</w:t>
      </w:r>
      <w:proofErr w:type="spellEnd"/>
      <w:r w:rsidR="00741ACB">
        <w:t xml:space="preserve">, La </w:t>
      </w:r>
      <w:proofErr w:type="spellStart"/>
      <w:r w:rsidR="00741ACB">
        <w:t>Gaceta</w:t>
      </w:r>
      <w:proofErr w:type="spellEnd"/>
      <w:r w:rsidR="00741ACB">
        <w:t xml:space="preserve"> de los </w:t>
      </w:r>
      <w:proofErr w:type="spellStart"/>
      <w:r w:rsidR="00741ACB">
        <w:t>Negocios</w:t>
      </w:r>
      <w:proofErr w:type="spellEnd"/>
      <w:r w:rsidR="00741ACB">
        <w:t xml:space="preserve">, </w:t>
      </w:r>
      <w:r w:rsidRPr="000265A5">
        <w:t xml:space="preserve">TV3, Radio </w:t>
      </w:r>
      <w:proofErr w:type="spellStart"/>
      <w:r w:rsidRPr="000265A5">
        <w:t>InterEconomía</w:t>
      </w:r>
      <w:proofErr w:type="spellEnd"/>
      <w:r w:rsidRPr="000265A5">
        <w:t>, lavoce.info, lagoccia.info</w:t>
      </w:r>
      <w:r w:rsidR="00741ACB">
        <w:t>, Ara.</w:t>
      </w:r>
    </w:p>
    <w:p w14:paraId="5861741E" w14:textId="77777777" w:rsidR="00DB5C72" w:rsidRPr="000265A5" w:rsidRDefault="00DB5C72" w:rsidP="000265A5">
      <w:pPr>
        <w:spacing w:before="100" w:after="100"/>
        <w:jc w:val="both"/>
      </w:pPr>
    </w:p>
    <w:p w14:paraId="2DB08595" w14:textId="1B7DE1FC" w:rsidR="00DB5C72" w:rsidRDefault="00DB5C72" w:rsidP="000265A5">
      <w:pPr>
        <w:spacing w:before="100" w:after="100"/>
        <w:jc w:val="both"/>
      </w:pPr>
      <w:proofErr w:type="spellStart"/>
      <w:r w:rsidRPr="000265A5">
        <w:t>Profiles</w:t>
      </w:r>
      <w:proofErr w:type="spellEnd"/>
      <w:r w:rsidRPr="000265A5">
        <w:t xml:space="preserve"> </w:t>
      </w:r>
      <w:proofErr w:type="spellStart"/>
      <w:r w:rsidRPr="000265A5">
        <w:t>have</w:t>
      </w:r>
      <w:proofErr w:type="spellEnd"/>
      <w:r w:rsidRPr="000265A5">
        <w:t xml:space="preserve"> </w:t>
      </w:r>
      <w:proofErr w:type="spellStart"/>
      <w:r w:rsidRPr="000265A5">
        <w:t>been</w:t>
      </w:r>
      <w:proofErr w:type="spellEnd"/>
      <w:r w:rsidRPr="000265A5">
        <w:t xml:space="preserve"> </w:t>
      </w:r>
      <w:proofErr w:type="spellStart"/>
      <w:r w:rsidRPr="000265A5">
        <w:t>published</w:t>
      </w:r>
      <w:proofErr w:type="spellEnd"/>
      <w:r w:rsidRPr="000265A5">
        <w:t xml:space="preserve"> (or </w:t>
      </w:r>
      <w:proofErr w:type="spellStart"/>
      <w:r w:rsidRPr="000265A5">
        <w:t>aired</w:t>
      </w:r>
      <w:proofErr w:type="spellEnd"/>
      <w:r w:rsidRPr="000265A5">
        <w:t xml:space="preserve">) in La Vanguardia, </w:t>
      </w:r>
      <w:proofErr w:type="spellStart"/>
      <w:r w:rsidRPr="000265A5">
        <w:t>Repubblica</w:t>
      </w:r>
      <w:proofErr w:type="spellEnd"/>
      <w:r w:rsidRPr="000265A5">
        <w:t xml:space="preserve">, Catalunya Radio, SAT </w:t>
      </w:r>
      <w:r w:rsidRPr="000265A5">
        <w:tab/>
        <w:t>2000 TV.</w:t>
      </w:r>
    </w:p>
    <w:p w14:paraId="47533B11" w14:textId="77777777" w:rsidR="004D2C91" w:rsidRPr="000265A5" w:rsidRDefault="004D2C91" w:rsidP="000265A5">
      <w:pPr>
        <w:spacing w:before="100" w:after="100"/>
        <w:jc w:val="both"/>
      </w:pPr>
    </w:p>
    <w:p w14:paraId="6F835A05" w14:textId="6C445B4A" w:rsidR="00BB406E" w:rsidRDefault="00BB406E" w:rsidP="00256EFA">
      <w:pPr>
        <w:jc w:val="both"/>
        <w:rPr>
          <w:rFonts w:ascii="Times New Roman" w:eastAsia="Batang" w:hAnsi="Times New Roman"/>
          <w:lang w:val="en-GB" w:eastAsia="ja-JP"/>
        </w:rPr>
      </w:pPr>
    </w:p>
    <w:p w14:paraId="1D2168BB" w14:textId="77777777" w:rsidR="00BB406E" w:rsidRDefault="00BB406E" w:rsidP="00256EFA">
      <w:pPr>
        <w:jc w:val="both"/>
        <w:rPr>
          <w:rFonts w:ascii="Times New Roman" w:eastAsia="Batang" w:hAnsi="Times New Roman"/>
          <w:lang w:val="en-GB" w:eastAsia="ja-JP"/>
        </w:rPr>
      </w:pPr>
    </w:p>
    <w:p w14:paraId="4D074B38" w14:textId="77777777" w:rsidR="00DB5C72" w:rsidRPr="00A73AA6" w:rsidRDefault="00DB5C72" w:rsidP="007722FE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sz w:val="20"/>
          <w:szCs w:val="20"/>
          <w:lang w:val="en-US" w:eastAsia="ja-JP"/>
        </w:rPr>
      </w:pPr>
      <w:r>
        <w:rPr>
          <w:rFonts w:ascii="Times New Roman" w:eastAsia="Batang" w:hAnsi="Times New Roman"/>
          <w:b/>
          <w:sz w:val="20"/>
          <w:szCs w:val="20"/>
          <w:lang w:val="en-US" w:eastAsia="ja-JP"/>
        </w:rPr>
        <w:t xml:space="preserve">TEACHING </w:t>
      </w:r>
    </w:p>
    <w:p w14:paraId="2BDD758B" w14:textId="77777777" w:rsidR="00DB5C72" w:rsidRDefault="00DB5C72" w:rsidP="007722FE">
      <w:pPr>
        <w:jc w:val="both"/>
        <w:rPr>
          <w:rFonts w:ascii="Times New Roman" w:eastAsia="Batang" w:hAnsi="Times New Roman"/>
          <w:lang w:val="en-US" w:eastAsia="ja-JP"/>
        </w:rPr>
      </w:pPr>
    </w:p>
    <w:p w14:paraId="69F312EF" w14:textId="77777777" w:rsidR="00DB5C72" w:rsidRDefault="00DB5C72" w:rsidP="007722FE">
      <w:pPr>
        <w:jc w:val="both"/>
        <w:rPr>
          <w:rFonts w:ascii="Times New Roman" w:eastAsia="Batang" w:hAnsi="Times New Roman"/>
          <w:b/>
          <w:lang w:val="en-US" w:eastAsia="ja-JP"/>
        </w:rPr>
      </w:pPr>
      <w:r>
        <w:rPr>
          <w:rFonts w:ascii="Times New Roman" w:eastAsia="Batang" w:hAnsi="Times New Roman"/>
          <w:b/>
          <w:lang w:val="en-US" w:eastAsia="ja-JP"/>
        </w:rPr>
        <w:t>MBA</w:t>
      </w:r>
    </w:p>
    <w:p w14:paraId="2D2A58EE" w14:textId="77777777" w:rsidR="00DB5C72" w:rsidRDefault="00DB5C72" w:rsidP="007722FE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 xml:space="preserve">Getting Things Done </w:t>
      </w:r>
    </w:p>
    <w:p w14:paraId="4CA270D6" w14:textId="280EB5BB" w:rsidR="00DB5C72" w:rsidRDefault="00DB5C72" w:rsidP="007722FE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C</w:t>
      </w:r>
      <w:r w:rsidR="00A42585">
        <w:rPr>
          <w:rFonts w:ascii="Times New Roman" w:eastAsia="Batang" w:hAnsi="Times New Roman"/>
          <w:lang w:val="en-US" w:eastAsia="ja-JP"/>
        </w:rPr>
        <w:t>ompetitive Strategy</w:t>
      </w:r>
    </w:p>
    <w:p w14:paraId="23BC3BB1" w14:textId="14016F82" w:rsidR="007C4FB8" w:rsidRPr="007C4FB8" w:rsidRDefault="00A42585" w:rsidP="007C4FB8">
      <w:pPr>
        <w:jc w:val="both"/>
        <w:rPr>
          <w:rFonts w:ascii="Times New Roman" w:eastAsia="Batang" w:hAnsi="Times New Roman"/>
          <w:b/>
          <w:bCs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IMPACT</w:t>
      </w:r>
      <w:r w:rsidR="007C4FB8">
        <w:rPr>
          <w:rFonts w:ascii="Times New Roman" w:eastAsia="Batang" w:hAnsi="Times New Roman"/>
          <w:lang w:val="en-US" w:eastAsia="ja-JP"/>
        </w:rPr>
        <w:t xml:space="preserve">- </w:t>
      </w:r>
      <w:r w:rsidR="007C4FB8" w:rsidRPr="007C4FB8">
        <w:rPr>
          <w:rFonts w:ascii="Times New Roman" w:eastAsia="Batang" w:hAnsi="Times New Roman"/>
          <w:bCs/>
          <w:lang w:val="en-US" w:eastAsia="ja-JP"/>
        </w:rPr>
        <w:t>ESG and Impact Investment</w:t>
      </w:r>
    </w:p>
    <w:p w14:paraId="4D8AB50F" w14:textId="3437CF7C" w:rsidR="00DB5C72" w:rsidRDefault="00E15DEA" w:rsidP="007722FE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Power and Influence</w:t>
      </w:r>
      <w:r w:rsidR="00DB5C72">
        <w:rPr>
          <w:rFonts w:ascii="Times New Roman" w:eastAsia="Batang" w:hAnsi="Times New Roman"/>
          <w:lang w:val="en-US" w:eastAsia="ja-JP"/>
        </w:rPr>
        <w:t xml:space="preserve"> in Organizations</w:t>
      </w:r>
    </w:p>
    <w:p w14:paraId="5D50E214" w14:textId="77777777" w:rsidR="00E15DEA" w:rsidRDefault="00E15DEA" w:rsidP="007722FE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Strategic Management in the Fashion and Luxury Goods Industry</w:t>
      </w:r>
    </w:p>
    <w:p w14:paraId="02FE0D1C" w14:textId="77777777" w:rsidR="00CD69ED" w:rsidRDefault="00CD69ED" w:rsidP="007722FE">
      <w:pPr>
        <w:jc w:val="both"/>
        <w:rPr>
          <w:rFonts w:ascii="Times New Roman" w:eastAsia="Batang" w:hAnsi="Times New Roman"/>
          <w:lang w:val="en-US" w:eastAsia="ja-JP"/>
        </w:rPr>
      </w:pPr>
    </w:p>
    <w:p w14:paraId="6749979A" w14:textId="77777777" w:rsidR="00DB5C72" w:rsidRDefault="00DB5C72" w:rsidP="007722FE">
      <w:pPr>
        <w:jc w:val="both"/>
        <w:rPr>
          <w:rFonts w:ascii="Times New Roman" w:eastAsia="Batang" w:hAnsi="Times New Roman"/>
          <w:lang w:val="en-US" w:eastAsia="ja-JP"/>
        </w:rPr>
      </w:pPr>
    </w:p>
    <w:p w14:paraId="0D49E424" w14:textId="77777777" w:rsidR="00DB5C72" w:rsidRPr="0002346E" w:rsidRDefault="00DB5C72" w:rsidP="0008302D">
      <w:pPr>
        <w:jc w:val="both"/>
        <w:rPr>
          <w:rFonts w:ascii="Times New Roman" w:eastAsia="Batang" w:hAnsi="Times New Roman"/>
          <w:b/>
          <w:lang w:val="en-US" w:eastAsia="ja-JP"/>
        </w:rPr>
      </w:pPr>
      <w:r>
        <w:rPr>
          <w:rFonts w:ascii="Times New Roman" w:eastAsia="Batang" w:hAnsi="Times New Roman"/>
          <w:b/>
          <w:lang w:val="en-US" w:eastAsia="ja-JP"/>
        </w:rPr>
        <w:t>Executive</w:t>
      </w:r>
      <w:r w:rsidRPr="0002346E">
        <w:rPr>
          <w:rFonts w:ascii="Times New Roman" w:eastAsia="Batang" w:hAnsi="Times New Roman"/>
          <w:b/>
          <w:lang w:val="en-US" w:eastAsia="ja-JP"/>
        </w:rPr>
        <w:t xml:space="preserve"> MBA</w:t>
      </w:r>
    </w:p>
    <w:p w14:paraId="74CEE30B" w14:textId="77777777" w:rsidR="00704108" w:rsidRDefault="00DB5C72" w:rsidP="0008302D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Getting Things Done: From Strategy to Execution</w:t>
      </w:r>
      <w:r w:rsidR="007C4FB8">
        <w:rPr>
          <w:rFonts w:ascii="Times New Roman" w:eastAsia="Batang" w:hAnsi="Times New Roman"/>
          <w:lang w:val="en-US" w:eastAsia="ja-JP"/>
        </w:rPr>
        <w:t xml:space="preserve"> </w:t>
      </w:r>
    </w:p>
    <w:p w14:paraId="66C1E07D" w14:textId="6D1D7EC1" w:rsidR="00DB5C72" w:rsidRDefault="007C4FB8" w:rsidP="0008302D">
      <w:pPr>
        <w:jc w:val="both"/>
        <w:rPr>
          <w:rFonts w:ascii="Times New Roman" w:eastAsia="Batang" w:hAnsi="Times New Roman"/>
          <w:lang w:val="en-US" w:eastAsia="ja-JP"/>
        </w:rPr>
      </w:pPr>
      <w:r w:rsidRPr="007C4FB8">
        <w:rPr>
          <w:rFonts w:ascii="Times New Roman" w:eastAsia="Batang" w:hAnsi="Times New Roman"/>
          <w:lang w:val="en-US" w:eastAsia="ja-JP"/>
        </w:rPr>
        <w:t>Strategic</w:t>
      </w:r>
      <w:r w:rsidR="00704108">
        <w:rPr>
          <w:rFonts w:ascii="Times New Roman" w:eastAsia="Batang" w:hAnsi="Times New Roman"/>
          <w:lang w:val="en-US" w:eastAsia="ja-JP"/>
        </w:rPr>
        <w:t xml:space="preserve"> </w:t>
      </w:r>
      <w:r w:rsidRPr="007C4FB8">
        <w:rPr>
          <w:rFonts w:ascii="Times New Roman" w:eastAsia="Batang" w:hAnsi="Times New Roman"/>
          <w:lang w:val="en-US" w:eastAsia="ja-JP"/>
        </w:rPr>
        <w:t>Leadership: Getting Things Done in General Management</w:t>
      </w:r>
    </w:p>
    <w:p w14:paraId="36CE0A15" w14:textId="01C1B196" w:rsidR="00DB5C72" w:rsidRDefault="00704108" w:rsidP="0008302D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Sustainable Leadership</w:t>
      </w:r>
    </w:p>
    <w:p w14:paraId="5B72F120" w14:textId="77777777" w:rsidR="00957873" w:rsidRDefault="00957873" w:rsidP="0008302D">
      <w:pPr>
        <w:jc w:val="both"/>
        <w:rPr>
          <w:rFonts w:ascii="Times New Roman" w:eastAsia="Batang" w:hAnsi="Times New Roman"/>
          <w:lang w:val="en-US" w:eastAsia="ja-JP"/>
        </w:rPr>
      </w:pPr>
    </w:p>
    <w:p w14:paraId="196585F9" w14:textId="77777777" w:rsidR="00DB5C72" w:rsidRPr="00340566" w:rsidRDefault="00DB5C72" w:rsidP="0008302D">
      <w:pPr>
        <w:jc w:val="both"/>
        <w:rPr>
          <w:rFonts w:ascii="Times New Roman" w:eastAsia="Batang" w:hAnsi="Times New Roman"/>
          <w:b/>
          <w:lang w:val="en-US" w:eastAsia="ja-JP"/>
        </w:rPr>
      </w:pPr>
      <w:r w:rsidRPr="00340566">
        <w:rPr>
          <w:rFonts w:ascii="Times New Roman" w:eastAsia="Batang" w:hAnsi="Times New Roman"/>
          <w:b/>
          <w:lang w:val="en-US" w:eastAsia="ja-JP"/>
        </w:rPr>
        <w:t>Global Executive MBA</w:t>
      </w:r>
    </w:p>
    <w:p w14:paraId="66D159BA" w14:textId="77777777" w:rsidR="00DB5C72" w:rsidRDefault="00DB5C72" w:rsidP="0008302D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From Strategy to Execution</w:t>
      </w:r>
    </w:p>
    <w:p w14:paraId="086C1E39" w14:textId="0AE5C1C3" w:rsidR="00DB5C72" w:rsidRDefault="00DB5C72" w:rsidP="0008302D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Getting Things Done: Power and Network</w:t>
      </w:r>
    </w:p>
    <w:p w14:paraId="2B471A1A" w14:textId="5010E6AA" w:rsidR="004D2C91" w:rsidRDefault="004D2C91" w:rsidP="0008302D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Global CEO program</w:t>
      </w:r>
    </w:p>
    <w:p w14:paraId="2F4DC518" w14:textId="508A6DAA" w:rsidR="00A37B0C" w:rsidRPr="004D2C91" w:rsidRDefault="00A37B0C" w:rsidP="007722FE">
      <w:pPr>
        <w:jc w:val="both"/>
        <w:rPr>
          <w:rFonts w:ascii="Times New Roman" w:eastAsia="Batang" w:hAnsi="Times New Roman"/>
          <w:lang w:val="en-US" w:eastAsia="ja-JP"/>
        </w:rPr>
      </w:pPr>
    </w:p>
    <w:p w14:paraId="58B4C19A" w14:textId="77777777" w:rsidR="00A37B0C" w:rsidRDefault="00A37B0C" w:rsidP="007722FE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13850A96" w14:textId="77777777" w:rsidR="00A37B0C" w:rsidRDefault="00DB5C72" w:rsidP="007722FE">
      <w:pPr>
        <w:jc w:val="both"/>
        <w:rPr>
          <w:rFonts w:ascii="Times New Roman" w:eastAsia="Batang" w:hAnsi="Times New Roman"/>
          <w:b/>
          <w:lang w:val="en-US" w:eastAsia="ja-JP"/>
        </w:rPr>
      </w:pPr>
      <w:r>
        <w:rPr>
          <w:rFonts w:ascii="Times New Roman" w:eastAsia="Batang" w:hAnsi="Times New Roman"/>
          <w:b/>
          <w:lang w:val="en-US" w:eastAsia="ja-JP"/>
        </w:rPr>
        <w:t>Executive Education (Short Focused Program)</w:t>
      </w:r>
    </w:p>
    <w:p w14:paraId="6AAFA93E" w14:textId="49D88C24" w:rsidR="00DB5C72" w:rsidRPr="0002346E" w:rsidRDefault="00536D55" w:rsidP="007722FE">
      <w:pPr>
        <w:jc w:val="both"/>
        <w:rPr>
          <w:rFonts w:ascii="Times New Roman" w:eastAsia="Batang" w:hAnsi="Times New Roman"/>
          <w:b/>
          <w:lang w:val="en-US" w:eastAsia="ja-JP"/>
        </w:rPr>
      </w:pPr>
      <w:r>
        <w:rPr>
          <w:rFonts w:ascii="Times New Roman" w:eastAsia="Batang" w:hAnsi="Times New Roman"/>
          <w:b/>
          <w:lang w:val="en-US" w:eastAsia="ja-JP"/>
        </w:rPr>
        <w:t xml:space="preserve"> </w:t>
      </w:r>
    </w:p>
    <w:p w14:paraId="6FFCA66F" w14:textId="731CD50E" w:rsidR="00DB5C72" w:rsidRPr="00C80A31" w:rsidRDefault="00DB5C72" w:rsidP="00C80A31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Getting Things Done (Academic Director</w:t>
      </w:r>
      <w:r w:rsidR="006C704C" w:rsidRPr="00C80A31">
        <w:rPr>
          <w:rFonts w:ascii="Times New Roman" w:eastAsia="Batang" w:hAnsi="Times New Roman"/>
          <w:lang w:val="en-US" w:eastAsia="ja-JP"/>
        </w:rPr>
        <w:t>, 2005-present</w:t>
      </w:r>
      <w:r w:rsidRPr="00C80A31">
        <w:rPr>
          <w:rFonts w:ascii="Times New Roman" w:eastAsia="Batang" w:hAnsi="Times New Roman"/>
          <w:lang w:val="en-US" w:eastAsia="ja-JP"/>
        </w:rPr>
        <w:t>)</w:t>
      </w:r>
    </w:p>
    <w:p w14:paraId="4A89D447" w14:textId="2E1323B9" w:rsidR="00647863" w:rsidRPr="00C80A31" w:rsidRDefault="004D2C91" w:rsidP="00C80A31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Making</w:t>
      </w:r>
      <w:r w:rsidR="00647863" w:rsidRPr="00C80A31">
        <w:rPr>
          <w:rFonts w:ascii="Times New Roman" w:eastAsia="Batang" w:hAnsi="Times New Roman"/>
          <w:lang w:val="en-US" w:eastAsia="ja-JP"/>
        </w:rPr>
        <w:t xml:space="preserve"> it Work (Academic Director, 2012-present)</w:t>
      </w:r>
    </w:p>
    <w:p w14:paraId="5A99CCC6" w14:textId="39BC8440" w:rsidR="00B40311" w:rsidRDefault="00647863" w:rsidP="00C80A31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 xml:space="preserve">Luxury Goods Industry Meeting </w:t>
      </w:r>
      <w:r w:rsidR="004D2C91">
        <w:rPr>
          <w:rFonts w:ascii="Times New Roman" w:eastAsia="Batang" w:hAnsi="Times New Roman"/>
          <w:lang w:val="en-US" w:eastAsia="ja-JP"/>
        </w:rPr>
        <w:t>(Academic Director, 2012-2017</w:t>
      </w:r>
      <w:r w:rsidRPr="00C80A31">
        <w:rPr>
          <w:rFonts w:ascii="Times New Roman" w:eastAsia="Batang" w:hAnsi="Times New Roman"/>
          <w:lang w:val="en-US" w:eastAsia="ja-JP"/>
        </w:rPr>
        <w:t>)</w:t>
      </w:r>
    </w:p>
    <w:p w14:paraId="3AD37435" w14:textId="6F774CC1" w:rsidR="00DB5C72" w:rsidRDefault="00DB5C72" w:rsidP="00C80A31">
      <w:pPr>
        <w:pStyle w:val="ListParagraph"/>
        <w:numPr>
          <w:ilvl w:val="0"/>
          <w:numId w:val="6"/>
        </w:numPr>
        <w:jc w:val="both"/>
        <w:rPr>
          <w:rFonts w:eastAsia="Batang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New Technology Playground, Short Focused Program</w:t>
      </w:r>
    </w:p>
    <w:p w14:paraId="5D1DECFE" w14:textId="4EC87A9A" w:rsidR="00647863" w:rsidRPr="00C80A31" w:rsidRDefault="00647863" w:rsidP="00C80A31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proofErr w:type="spellStart"/>
      <w:r w:rsidRPr="00C80A31">
        <w:rPr>
          <w:rFonts w:ascii="Times New Roman" w:eastAsia="Batang" w:hAnsi="Times New Roman"/>
          <w:lang w:val="en-US" w:eastAsia="ja-JP"/>
        </w:rPr>
        <w:t>Mujer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 xml:space="preserve"> y </w:t>
      </w:r>
      <w:proofErr w:type="spellStart"/>
      <w:r w:rsidRPr="00C80A31">
        <w:rPr>
          <w:rFonts w:ascii="Times New Roman" w:eastAsia="Batang" w:hAnsi="Times New Roman"/>
          <w:lang w:val="en-US" w:eastAsia="ja-JP"/>
        </w:rPr>
        <w:t>Liderazgo</w:t>
      </w:r>
      <w:proofErr w:type="spellEnd"/>
      <w:r w:rsidRPr="00C80A31">
        <w:rPr>
          <w:rFonts w:ascii="Times New Roman" w:eastAsia="Batang" w:hAnsi="Times New Roman"/>
          <w:lang w:val="en-US" w:eastAsia="ja-JP"/>
        </w:rPr>
        <w:t>, Short Focused Program</w:t>
      </w:r>
    </w:p>
    <w:p w14:paraId="067B9BA5" w14:textId="0CEEF48D" w:rsidR="00957873" w:rsidRDefault="00957873" w:rsidP="007722FE">
      <w:pPr>
        <w:jc w:val="both"/>
        <w:rPr>
          <w:rFonts w:ascii="Times New Roman" w:eastAsia="Batang" w:hAnsi="Times New Roman"/>
          <w:lang w:val="en-US" w:eastAsia="ja-JP"/>
        </w:rPr>
      </w:pPr>
    </w:p>
    <w:p w14:paraId="0517ADA1" w14:textId="77777777" w:rsidR="00F612FD" w:rsidRDefault="00F612FD" w:rsidP="00F14E80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570E69C7" w14:textId="0918523D" w:rsidR="00DB5C72" w:rsidRDefault="00DB5C72" w:rsidP="00F14E80">
      <w:pPr>
        <w:jc w:val="both"/>
        <w:rPr>
          <w:rFonts w:ascii="Times New Roman" w:eastAsia="Batang" w:hAnsi="Times New Roman"/>
          <w:b/>
          <w:lang w:val="en-US" w:eastAsia="ja-JP"/>
        </w:rPr>
      </w:pPr>
      <w:r>
        <w:rPr>
          <w:rFonts w:ascii="Times New Roman" w:eastAsia="Batang" w:hAnsi="Times New Roman"/>
          <w:b/>
          <w:lang w:val="en-US" w:eastAsia="ja-JP"/>
        </w:rPr>
        <w:t>Executive Education (Custom Programs)</w:t>
      </w:r>
    </w:p>
    <w:p w14:paraId="21879554" w14:textId="77777777" w:rsidR="00704108" w:rsidRDefault="00704108" w:rsidP="00F14E80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068C2B03" w14:textId="4D511110" w:rsidR="00957873" w:rsidRDefault="00957873" w:rsidP="00F14E80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347D34BE" w14:textId="77777777" w:rsidR="00704108" w:rsidRDefault="00704108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proofErr w:type="spellStart"/>
      <w:r>
        <w:rPr>
          <w:rFonts w:ascii="Times New Roman" w:eastAsia="Batang" w:hAnsi="Times New Roman"/>
          <w:lang w:val="en-US" w:eastAsia="ja-JP"/>
        </w:rPr>
        <w:t>Tetrapak</w:t>
      </w:r>
      <w:proofErr w:type="spellEnd"/>
    </w:p>
    <w:p w14:paraId="68E9A08C" w14:textId="1DA5CA1E" w:rsid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Shiseido</w:t>
      </w:r>
    </w:p>
    <w:p w14:paraId="633BDFB7" w14:textId="3D40D2E2" w:rsidR="00704108" w:rsidRPr="00073A8F" w:rsidRDefault="00704108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Enterprise Ireland</w:t>
      </w:r>
    </w:p>
    <w:p w14:paraId="65C11AAF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Swire</w:t>
      </w:r>
    </w:p>
    <w:p w14:paraId="3C29A722" w14:textId="77777777" w:rsid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ENEL</w:t>
      </w:r>
    </w:p>
    <w:p w14:paraId="09ACFE76" w14:textId="6B39374D" w:rsidR="00704108" w:rsidRPr="00073A8F" w:rsidRDefault="00704108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Abertis</w:t>
      </w:r>
    </w:p>
    <w:p w14:paraId="24FD8AFC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JTI</w:t>
      </w:r>
    </w:p>
    <w:p w14:paraId="2DC9B1E6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Lavazza</w:t>
      </w:r>
    </w:p>
    <w:p w14:paraId="2DBAA1EB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Puig Beauty &amp; Fashion</w:t>
      </w:r>
    </w:p>
    <w:p w14:paraId="6BE27448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Goodyear-Dunlop</w:t>
      </w:r>
    </w:p>
    <w:p w14:paraId="6993EC09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 xml:space="preserve">Oracle </w:t>
      </w:r>
    </w:p>
    <w:p w14:paraId="6AD2F51A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Nestlé</w:t>
      </w:r>
    </w:p>
    <w:p w14:paraId="3A11CC80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Banco Santander</w:t>
      </w:r>
    </w:p>
    <w:p w14:paraId="57DF0D43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Rabobank</w:t>
      </w:r>
    </w:p>
    <w:p w14:paraId="230C971D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Faurecia</w:t>
      </w:r>
    </w:p>
    <w:p w14:paraId="350DE9DC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Emirates NBD</w:t>
      </w:r>
    </w:p>
    <w:p w14:paraId="71D16AD8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AKDN</w:t>
      </w:r>
    </w:p>
    <w:p w14:paraId="09FCDD14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SWIFT</w:t>
      </w:r>
    </w:p>
    <w:p w14:paraId="44B9FE70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ETISALAT</w:t>
      </w:r>
    </w:p>
    <w:p w14:paraId="2E62F50A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Caixa Bank</w:t>
      </w:r>
    </w:p>
    <w:p w14:paraId="255F5F1F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Deutsche Bank</w:t>
      </w:r>
    </w:p>
    <w:p w14:paraId="56D0DD9C" w14:textId="77777777" w:rsidR="00073A8F" w:rsidRPr="00073A8F" w:rsidRDefault="00073A8F" w:rsidP="00073A8F">
      <w:pPr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val="en-US" w:eastAsia="ja-JP"/>
        </w:rPr>
        <w:t>Abertis</w:t>
      </w:r>
    </w:p>
    <w:p w14:paraId="25D2901A" w14:textId="77777777" w:rsidR="00073A8F" w:rsidRPr="00073A8F" w:rsidRDefault="00073A8F" w:rsidP="00073A8F">
      <w:pPr>
        <w:jc w:val="both"/>
        <w:rPr>
          <w:rFonts w:ascii="Times New Roman" w:eastAsia="Batang" w:hAnsi="Times New Roman"/>
          <w:lang w:eastAsia="ja-JP"/>
        </w:rPr>
      </w:pPr>
      <w:r w:rsidRPr="00073A8F">
        <w:rPr>
          <w:rFonts w:ascii="Times New Roman" w:eastAsia="Batang" w:hAnsi="Times New Roman"/>
          <w:b/>
          <w:bCs/>
          <w:lang w:eastAsia="ja-JP"/>
        </w:rPr>
        <w:t xml:space="preserve">       -     </w:t>
      </w:r>
      <w:r w:rsidRPr="00073A8F">
        <w:rPr>
          <w:rFonts w:ascii="Times New Roman" w:eastAsia="Batang" w:hAnsi="Times New Roman"/>
          <w:bCs/>
          <w:lang w:eastAsia="ja-JP"/>
        </w:rPr>
        <w:t>Boehringer</w:t>
      </w:r>
      <w:r w:rsidRPr="00073A8F">
        <w:rPr>
          <w:rFonts w:ascii="Times New Roman" w:eastAsia="Batang" w:hAnsi="Times New Roman"/>
          <w:lang w:eastAsia="ja-JP"/>
        </w:rPr>
        <w:t> Ingelheim</w:t>
      </w:r>
    </w:p>
    <w:p w14:paraId="19EEF48A" w14:textId="77777777" w:rsidR="00073A8F" w:rsidRPr="00073A8F" w:rsidRDefault="00073A8F" w:rsidP="00073A8F">
      <w:pPr>
        <w:jc w:val="both"/>
        <w:rPr>
          <w:rFonts w:ascii="Times New Roman" w:eastAsia="Batang" w:hAnsi="Times New Roman"/>
          <w:lang w:val="en-US" w:eastAsia="ja-JP"/>
        </w:rPr>
      </w:pPr>
      <w:r w:rsidRPr="00073A8F">
        <w:rPr>
          <w:rFonts w:ascii="Times New Roman" w:eastAsia="Batang" w:hAnsi="Times New Roman"/>
          <w:lang w:eastAsia="ja-JP"/>
        </w:rPr>
        <w:t xml:space="preserve">       -     Danone</w:t>
      </w:r>
      <w:r w:rsidRPr="00073A8F">
        <w:rPr>
          <w:rFonts w:ascii="Times New Roman" w:eastAsia="Batang" w:hAnsi="Times New Roman"/>
          <w:lang w:val="en-US" w:eastAsia="ja-JP"/>
        </w:rPr>
        <w:t xml:space="preserve">     </w:t>
      </w:r>
    </w:p>
    <w:p w14:paraId="26E7593B" w14:textId="3EC46E36" w:rsidR="00BB406E" w:rsidRDefault="002A1E90" w:rsidP="007722FE">
      <w:pPr>
        <w:jc w:val="both"/>
        <w:rPr>
          <w:rFonts w:ascii="Times New Roman" w:eastAsia="Batang" w:hAnsi="Times New Roman"/>
          <w:lang w:val="en-US" w:eastAsia="ja-JP"/>
        </w:rPr>
      </w:pPr>
      <w:r w:rsidRPr="002A1E90">
        <w:rPr>
          <w:rFonts w:ascii="Times New Roman" w:eastAsia="Batang" w:hAnsi="Times New Roman"/>
          <w:lang w:val="en-US" w:eastAsia="ja-JP"/>
        </w:rPr>
        <w:t xml:space="preserve">  </w:t>
      </w:r>
    </w:p>
    <w:p w14:paraId="1456EE73" w14:textId="77777777" w:rsidR="00BB406E" w:rsidRDefault="00BB406E" w:rsidP="007722FE">
      <w:pPr>
        <w:jc w:val="both"/>
        <w:rPr>
          <w:rFonts w:ascii="Times New Roman" w:eastAsia="Batang" w:hAnsi="Times New Roman"/>
          <w:lang w:val="en-US" w:eastAsia="ja-JP"/>
        </w:rPr>
      </w:pPr>
    </w:p>
    <w:p w14:paraId="2EA63C5C" w14:textId="77777777" w:rsidR="00DB5C72" w:rsidRPr="0002346E" w:rsidRDefault="00DB5C72" w:rsidP="007722FE">
      <w:pPr>
        <w:jc w:val="both"/>
        <w:rPr>
          <w:rFonts w:ascii="Times New Roman" w:eastAsia="Batang" w:hAnsi="Times New Roman"/>
          <w:b/>
          <w:lang w:val="en-US" w:eastAsia="ja-JP"/>
        </w:rPr>
      </w:pPr>
      <w:r w:rsidRPr="0002346E">
        <w:rPr>
          <w:rFonts w:ascii="Times New Roman" w:eastAsia="Batang" w:hAnsi="Times New Roman"/>
          <w:b/>
          <w:lang w:val="en-US" w:eastAsia="ja-JP"/>
        </w:rPr>
        <w:t>PhD</w:t>
      </w:r>
    </w:p>
    <w:p w14:paraId="3A666BBD" w14:textId="51BF9631" w:rsidR="00DB5C72" w:rsidRDefault="00DB5C72" w:rsidP="00C80A31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Organization Theory</w:t>
      </w:r>
    </w:p>
    <w:p w14:paraId="471185DD" w14:textId="3DF1B02A" w:rsidR="00B40311" w:rsidRDefault="00DB5C72" w:rsidP="00C80A31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Social Network Analysi</w:t>
      </w:r>
      <w:r w:rsidR="00B40311">
        <w:rPr>
          <w:rFonts w:ascii="Times New Roman" w:eastAsia="Batang" w:hAnsi="Times New Roman"/>
          <w:lang w:val="en-US" w:eastAsia="ja-JP"/>
        </w:rPr>
        <w:t>s</w:t>
      </w:r>
    </w:p>
    <w:p w14:paraId="6375EE9E" w14:textId="2A8C6DE0" w:rsidR="00DB5C72" w:rsidRPr="00C80A31" w:rsidRDefault="00DB5C72" w:rsidP="00C80A31">
      <w:pPr>
        <w:pStyle w:val="ListParagraph"/>
        <w:numPr>
          <w:ilvl w:val="0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Strategic CSR and Sustainability</w:t>
      </w:r>
    </w:p>
    <w:p w14:paraId="3E500661" w14:textId="77777777" w:rsidR="00DB5C72" w:rsidRDefault="00DB5C72" w:rsidP="007722FE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ab/>
      </w:r>
    </w:p>
    <w:p w14:paraId="1F118F0E" w14:textId="77777777" w:rsidR="00DB5C72" w:rsidRPr="00E319EA" w:rsidRDefault="00DB5C72" w:rsidP="00C80A31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eastAsia="Batang" w:hAnsi="Times New Roman"/>
          <w:u w:val="single"/>
          <w:lang w:val="en-US" w:eastAsia="ja-JP"/>
        </w:rPr>
      </w:pPr>
      <w:r w:rsidRPr="00E319EA">
        <w:rPr>
          <w:rFonts w:ascii="Times New Roman" w:eastAsia="Batang" w:hAnsi="Times New Roman"/>
          <w:u w:val="single"/>
          <w:lang w:val="en-US" w:eastAsia="ja-JP"/>
        </w:rPr>
        <w:t>Member of PhD Defense Committee</w:t>
      </w:r>
    </w:p>
    <w:p w14:paraId="7FA9E16D" w14:textId="685FFB38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Jordi Comas</w:t>
      </w:r>
    </w:p>
    <w:p w14:paraId="333A0E88" w14:textId="4535932C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Dror Etzion</w:t>
      </w:r>
    </w:p>
    <w:p w14:paraId="554C3BAA" w14:textId="64E7B057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Niccolò Pisani</w:t>
      </w:r>
    </w:p>
    <w:p w14:paraId="6899D4CD" w14:textId="2764EC53" w:rsidR="00A57979" w:rsidRPr="00C80A31" w:rsidRDefault="00A57979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Tomislav Rimac</w:t>
      </w:r>
    </w:p>
    <w:p w14:paraId="7085B9D3" w14:textId="65CAE326" w:rsidR="00A57979" w:rsidRDefault="00A57979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Lisa Hehenberger</w:t>
      </w:r>
    </w:p>
    <w:p w14:paraId="6A912A10" w14:textId="62F6FEF7" w:rsidR="009D3928" w:rsidRPr="00C80A31" w:rsidRDefault="009D3928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proofErr w:type="spellStart"/>
      <w:r>
        <w:rPr>
          <w:rFonts w:ascii="Times New Roman" w:eastAsia="Batang" w:hAnsi="Times New Roman"/>
          <w:lang w:val="en-US" w:eastAsia="ja-JP"/>
        </w:rPr>
        <w:t>Uchenna</w:t>
      </w:r>
      <w:proofErr w:type="spellEnd"/>
      <w:r>
        <w:rPr>
          <w:rFonts w:ascii="Times New Roman" w:eastAsia="Batang" w:hAnsi="Times New Roman"/>
          <w:lang w:val="en-US" w:eastAsia="ja-JP"/>
        </w:rPr>
        <w:t xml:space="preserve"> </w:t>
      </w:r>
      <w:proofErr w:type="spellStart"/>
      <w:r>
        <w:rPr>
          <w:rFonts w:ascii="Times New Roman" w:eastAsia="Batang" w:hAnsi="Times New Roman"/>
          <w:lang w:val="en-US" w:eastAsia="ja-JP"/>
        </w:rPr>
        <w:t>Uzo</w:t>
      </w:r>
      <w:proofErr w:type="spellEnd"/>
    </w:p>
    <w:p w14:paraId="5536CF6F" w14:textId="33790F15" w:rsidR="00A57979" w:rsidRPr="00C80A31" w:rsidRDefault="00A57979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Funda Sezgi</w:t>
      </w:r>
    </w:p>
    <w:p w14:paraId="32C0B1DD" w14:textId="46447025" w:rsidR="00943B99" w:rsidRPr="00C80A31" w:rsidRDefault="00897A6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Adrian Pardo</w:t>
      </w:r>
    </w:p>
    <w:p w14:paraId="25742B47" w14:textId="133B7F03" w:rsidR="00647863" w:rsidRDefault="00647863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Federica Massa</w:t>
      </w:r>
    </w:p>
    <w:p w14:paraId="6C846237" w14:textId="11CF13A2" w:rsidR="00A37B0C" w:rsidRDefault="00A37B0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Horacio Rousseau</w:t>
      </w:r>
    </w:p>
    <w:p w14:paraId="5030EE84" w14:textId="5AC38F84" w:rsidR="00A37B0C" w:rsidRDefault="00A37B0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Stephen Smulowitz</w:t>
      </w:r>
    </w:p>
    <w:p w14:paraId="1B65A1C2" w14:textId="64BBA8E3" w:rsidR="00A37B0C" w:rsidRDefault="00A37B0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Daniela Iubatti</w:t>
      </w:r>
    </w:p>
    <w:p w14:paraId="61A26BAF" w14:textId="1635F612" w:rsidR="00CE6A6C" w:rsidRPr="00C80A31" w:rsidRDefault="00CE6A6C" w:rsidP="00CE6A6C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E6A6C">
        <w:rPr>
          <w:rFonts w:ascii="Times New Roman" w:eastAsia="Batang" w:hAnsi="Times New Roman"/>
          <w:lang w:val="en-US" w:eastAsia="ja-JP"/>
        </w:rPr>
        <w:t>Anastasia Sergeeva</w:t>
      </w:r>
    </w:p>
    <w:p w14:paraId="74ACFAE9" w14:textId="77777777" w:rsidR="00DB5C72" w:rsidRPr="00E319EA" w:rsidRDefault="00DB5C72" w:rsidP="00E319EA">
      <w:pPr>
        <w:jc w:val="both"/>
        <w:rPr>
          <w:rFonts w:ascii="Times New Roman" w:eastAsia="Batang" w:hAnsi="Times New Roman"/>
          <w:lang w:val="en-GB" w:eastAsia="ja-JP"/>
        </w:rPr>
      </w:pPr>
    </w:p>
    <w:p w14:paraId="6EFB7F45" w14:textId="6F16327B" w:rsidR="00DB5C72" w:rsidRPr="00C80A31" w:rsidRDefault="00DB5C72" w:rsidP="00C80A31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eastAsia="Batang" w:hAnsi="Times New Roman"/>
          <w:u w:val="single"/>
          <w:lang w:val="en-US" w:eastAsia="ja-JP"/>
        </w:rPr>
      </w:pPr>
      <w:r w:rsidRPr="00C80A31">
        <w:rPr>
          <w:rFonts w:ascii="Times New Roman" w:eastAsia="Batang" w:hAnsi="Times New Roman"/>
          <w:u w:val="single"/>
          <w:lang w:val="en-US" w:eastAsia="ja-JP"/>
        </w:rPr>
        <w:t>Member of PhD Specialty Exam and Proposal Defense</w:t>
      </w:r>
    </w:p>
    <w:p w14:paraId="414E5F85" w14:textId="05C9F64E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Matteo Prato</w:t>
      </w:r>
    </w:p>
    <w:p w14:paraId="76B3490E" w14:textId="2FFAD3DF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lastRenderedPageBreak/>
        <w:t>Dror Etzion</w:t>
      </w:r>
    </w:p>
    <w:p w14:paraId="570692D3" w14:textId="449EDB11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Erica Salvaj</w:t>
      </w:r>
    </w:p>
    <w:p w14:paraId="323B827E" w14:textId="1D46F8D7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Tomislav Rimac</w:t>
      </w:r>
    </w:p>
    <w:p w14:paraId="3009ED72" w14:textId="46C50587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Niccolò Pisani</w:t>
      </w:r>
    </w:p>
    <w:p w14:paraId="07E707CF" w14:textId="0F71F971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Lisa Hehenberger</w:t>
      </w:r>
    </w:p>
    <w:p w14:paraId="45233810" w14:textId="227B1F05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Kerem Gurses</w:t>
      </w:r>
    </w:p>
    <w:p w14:paraId="732A8990" w14:textId="6861DAC8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Roberto Garcia</w:t>
      </w:r>
    </w:p>
    <w:p w14:paraId="41EC4BA7" w14:textId="0D130DF1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Irene Beccarini</w:t>
      </w:r>
    </w:p>
    <w:p w14:paraId="211F26B4" w14:textId="407DF5D0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Funda Sezgi</w:t>
      </w:r>
    </w:p>
    <w:p w14:paraId="431C837C" w14:textId="3B4C03A1" w:rsidR="00A57979" w:rsidRPr="00C80A31" w:rsidRDefault="00A57979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Tom Vandebroek</w:t>
      </w:r>
    </w:p>
    <w:p w14:paraId="37ECF973" w14:textId="6E3413DF" w:rsidR="00A57979" w:rsidRPr="00C80A31" w:rsidRDefault="00A57979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Shipeng Yan</w:t>
      </w:r>
    </w:p>
    <w:p w14:paraId="192A7C9C" w14:textId="5EEB50CA" w:rsidR="00A57979" w:rsidRPr="00C80A31" w:rsidRDefault="00A57979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Federica Massa</w:t>
      </w:r>
    </w:p>
    <w:p w14:paraId="0DFB1942" w14:textId="4BBBAD24" w:rsidR="00943B99" w:rsidRDefault="00943B99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Horacio Rousseau</w:t>
      </w:r>
    </w:p>
    <w:p w14:paraId="79EE20AE" w14:textId="44A2EC45" w:rsidR="00A37B0C" w:rsidRDefault="00A37B0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Gage Tang</w:t>
      </w:r>
    </w:p>
    <w:p w14:paraId="394EDBAC" w14:textId="22549FFC" w:rsidR="00A37B0C" w:rsidRDefault="00A37B0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Andrea Cavicchini</w:t>
      </w:r>
    </w:p>
    <w:p w14:paraId="238A4244" w14:textId="789EBC0F" w:rsidR="00A37B0C" w:rsidRDefault="00A37B0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Alice Mascena</w:t>
      </w:r>
    </w:p>
    <w:p w14:paraId="7CA19564" w14:textId="42770FCC" w:rsidR="00A37B0C" w:rsidRDefault="00A37B0C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 xml:space="preserve">Borel </w:t>
      </w:r>
      <w:proofErr w:type="spellStart"/>
      <w:r>
        <w:rPr>
          <w:rFonts w:ascii="Times New Roman" w:eastAsia="Batang" w:hAnsi="Times New Roman"/>
          <w:lang w:val="en-US" w:eastAsia="ja-JP"/>
        </w:rPr>
        <w:t>Abonon</w:t>
      </w:r>
      <w:proofErr w:type="spellEnd"/>
    </w:p>
    <w:p w14:paraId="60EBADF1" w14:textId="351EE98D" w:rsidR="00CE6A6C" w:rsidRDefault="00CE6A6C" w:rsidP="00CE6A6C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E6A6C">
        <w:rPr>
          <w:rFonts w:ascii="Times New Roman" w:eastAsia="Batang" w:hAnsi="Times New Roman"/>
          <w:lang w:val="en-US" w:eastAsia="ja-JP"/>
        </w:rPr>
        <w:t>Terwase Viashima</w:t>
      </w:r>
    </w:p>
    <w:p w14:paraId="7DF29E2F" w14:textId="51F536B1" w:rsidR="00CE6A6C" w:rsidRPr="00C80A31" w:rsidRDefault="00CE6A6C" w:rsidP="00CE6A6C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E6A6C">
        <w:rPr>
          <w:rFonts w:ascii="Times New Roman" w:eastAsia="Batang" w:hAnsi="Times New Roman"/>
          <w:lang w:val="en-US" w:eastAsia="ja-JP"/>
        </w:rPr>
        <w:t>Dandan Xia</w:t>
      </w:r>
    </w:p>
    <w:p w14:paraId="7504AF5F" w14:textId="77777777" w:rsidR="00DB5C72" w:rsidRDefault="00DB5C72" w:rsidP="00E319EA">
      <w:pPr>
        <w:jc w:val="both"/>
        <w:rPr>
          <w:rFonts w:ascii="Times New Roman" w:eastAsia="Batang" w:hAnsi="Times New Roman"/>
          <w:lang w:val="es-ES" w:eastAsia="ja-JP"/>
        </w:rPr>
      </w:pPr>
    </w:p>
    <w:p w14:paraId="6517B9C3" w14:textId="5319D922" w:rsidR="00DB5C72" w:rsidRPr="00C80A31" w:rsidRDefault="00DB5C72" w:rsidP="00C80A31">
      <w:pPr>
        <w:numPr>
          <w:ilvl w:val="0"/>
          <w:numId w:val="4"/>
        </w:numPr>
        <w:spacing w:after="120"/>
        <w:ind w:left="714" w:hanging="357"/>
        <w:jc w:val="both"/>
        <w:rPr>
          <w:rFonts w:ascii="Times New Roman" w:eastAsia="Batang" w:hAnsi="Times New Roman"/>
          <w:u w:val="single"/>
          <w:lang w:val="en-US" w:eastAsia="ja-JP"/>
        </w:rPr>
      </w:pPr>
      <w:r w:rsidRPr="00C80A31">
        <w:rPr>
          <w:rFonts w:ascii="Times New Roman" w:eastAsia="Batang" w:hAnsi="Times New Roman"/>
          <w:u w:val="single"/>
          <w:lang w:val="en-US" w:eastAsia="ja-JP"/>
        </w:rPr>
        <w:t>PhD Thesis (Advisor)</w:t>
      </w:r>
    </w:p>
    <w:p w14:paraId="5A3E51A5" w14:textId="21ABDAD3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Erica Salvaj, “Essays on Interlocking Directorates and Corporate Behavior”,  2007</w:t>
      </w:r>
    </w:p>
    <w:p w14:paraId="2BA96AE7" w14:textId="06627EB4" w:rsidR="00B40311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Kerem Gurses, “Essays on Industry Change in Cultural Industries”,  December 2008</w:t>
      </w:r>
    </w:p>
    <w:p w14:paraId="570D4DF3" w14:textId="0BA37CAF" w:rsidR="00DB5C72" w:rsidRPr="00C80A31" w:rsidRDefault="00DB5C72" w:rsidP="00C80A31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Matteo Prato, “Opinion Formation and Attention Allocation in Financial Markets”, July 2011</w:t>
      </w:r>
    </w:p>
    <w:p w14:paraId="290CDBA6" w14:textId="15150B3E" w:rsidR="0041004E" w:rsidRPr="00C80A31" w:rsidRDefault="0041004E" w:rsidP="009D3928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Tom Vandebroek</w:t>
      </w:r>
      <w:r w:rsidR="009D3928">
        <w:rPr>
          <w:rFonts w:ascii="Times New Roman" w:eastAsia="Batang" w:hAnsi="Times New Roman"/>
          <w:lang w:val="en-US" w:eastAsia="ja-JP"/>
        </w:rPr>
        <w:t>, “</w:t>
      </w:r>
      <w:r w:rsidR="009D3928" w:rsidRPr="009D3928">
        <w:rPr>
          <w:rFonts w:ascii="Times New Roman" w:eastAsia="Batang" w:hAnsi="Times New Roman"/>
          <w:lang w:val="en-US" w:eastAsia="ja-JP"/>
        </w:rPr>
        <w:t>Organizational Challenges of Impact Investing: An Ethnographic Study and a Theoretical Exploration</w:t>
      </w:r>
      <w:r w:rsidR="009D3928">
        <w:rPr>
          <w:rFonts w:ascii="Times New Roman" w:eastAsia="Batang" w:hAnsi="Times New Roman"/>
          <w:lang w:val="en-US" w:eastAsia="ja-JP"/>
        </w:rPr>
        <w:t>”, October 2015</w:t>
      </w:r>
    </w:p>
    <w:p w14:paraId="6D533CC7" w14:textId="7FF4F9EA" w:rsidR="0041004E" w:rsidRPr="00C80A31" w:rsidRDefault="0041004E" w:rsidP="009D3928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Irene Beccarini</w:t>
      </w:r>
      <w:r w:rsidR="009D3928">
        <w:rPr>
          <w:rFonts w:ascii="Times New Roman" w:eastAsia="Batang" w:hAnsi="Times New Roman"/>
          <w:lang w:val="en-US" w:eastAsia="ja-JP"/>
        </w:rPr>
        <w:t>, “</w:t>
      </w:r>
      <w:r w:rsidR="009D3928" w:rsidRPr="009D3928">
        <w:rPr>
          <w:rFonts w:ascii="Times New Roman" w:eastAsia="Batang" w:hAnsi="Times New Roman"/>
          <w:lang w:val="en-US" w:eastAsia="ja-JP"/>
        </w:rPr>
        <w:t>Shareholder Engagement: From Activism to Corporate Change</w:t>
      </w:r>
      <w:r w:rsidR="009D3928">
        <w:rPr>
          <w:rFonts w:ascii="Times New Roman" w:eastAsia="Batang" w:hAnsi="Times New Roman"/>
          <w:lang w:val="en-US" w:eastAsia="ja-JP"/>
        </w:rPr>
        <w:t>”, November 2015</w:t>
      </w:r>
    </w:p>
    <w:p w14:paraId="2D4F9774" w14:textId="346B1D91" w:rsidR="0041004E" w:rsidRDefault="0041004E" w:rsidP="009D3928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 w:rsidRPr="00C80A31">
        <w:rPr>
          <w:rFonts w:ascii="Times New Roman" w:eastAsia="Batang" w:hAnsi="Times New Roman"/>
          <w:lang w:val="en-US" w:eastAsia="ja-JP"/>
        </w:rPr>
        <w:t>Shipeng Yan</w:t>
      </w:r>
      <w:r w:rsidR="009D3928">
        <w:rPr>
          <w:rFonts w:ascii="Times New Roman" w:eastAsia="Batang" w:hAnsi="Times New Roman"/>
          <w:lang w:val="en-US" w:eastAsia="ja-JP"/>
        </w:rPr>
        <w:t>, “</w:t>
      </w:r>
      <w:r w:rsidR="009D3928" w:rsidRPr="009D3928">
        <w:rPr>
          <w:rFonts w:ascii="Times New Roman" w:eastAsia="Batang" w:hAnsi="Times New Roman"/>
          <w:lang w:val="en-US" w:eastAsia="ja-JP"/>
        </w:rPr>
        <w:t>The Rise of Socially Responsible Investing: A Multi- Method Institutional Analysis</w:t>
      </w:r>
      <w:r w:rsidR="009D3928">
        <w:rPr>
          <w:rFonts w:ascii="Times New Roman" w:eastAsia="Batang" w:hAnsi="Times New Roman"/>
          <w:lang w:val="en-US" w:eastAsia="ja-JP"/>
        </w:rPr>
        <w:t>”, May 2016.</w:t>
      </w:r>
    </w:p>
    <w:p w14:paraId="4538144C" w14:textId="77777777" w:rsidR="002A1E90" w:rsidRPr="002A1E90" w:rsidRDefault="002A1E90" w:rsidP="002A1E90">
      <w:pPr>
        <w:pStyle w:val="ListParagraph"/>
        <w:numPr>
          <w:ilvl w:val="1"/>
          <w:numId w:val="6"/>
        </w:numPr>
        <w:rPr>
          <w:rFonts w:ascii="Times New Roman" w:eastAsia="Batang" w:hAnsi="Times New Roman"/>
          <w:lang w:val="en-US" w:eastAsia="ja-JP"/>
        </w:rPr>
      </w:pPr>
      <w:r w:rsidRPr="002A1E90">
        <w:rPr>
          <w:rFonts w:ascii="Times New Roman" w:eastAsia="Batang" w:hAnsi="Times New Roman"/>
          <w:lang w:val="en-US" w:eastAsia="ja-JP"/>
        </w:rPr>
        <w:t>External Member of Thesis Committee (Sebastien Mena, 30 June 2011, UNIL Lausanne)</w:t>
      </w:r>
    </w:p>
    <w:p w14:paraId="136F7CE1" w14:textId="653CFC23" w:rsidR="002A1E90" w:rsidRPr="002A1E90" w:rsidRDefault="002A1E90" w:rsidP="002A1E90">
      <w:pPr>
        <w:pStyle w:val="ListParagraph"/>
        <w:numPr>
          <w:ilvl w:val="1"/>
          <w:numId w:val="6"/>
        </w:numPr>
        <w:rPr>
          <w:rFonts w:ascii="Times New Roman" w:eastAsia="Batang" w:hAnsi="Times New Roman"/>
          <w:lang w:val="en-US" w:eastAsia="ja-JP"/>
        </w:rPr>
      </w:pPr>
      <w:r w:rsidRPr="002A1E90">
        <w:rPr>
          <w:rFonts w:ascii="Times New Roman" w:eastAsia="Batang" w:hAnsi="Times New Roman"/>
          <w:lang w:val="en-US" w:eastAsia="ja-JP"/>
        </w:rPr>
        <w:t>Jennifer Goodman, ESADE</w:t>
      </w:r>
      <w:r>
        <w:rPr>
          <w:rFonts w:ascii="Times New Roman" w:eastAsia="Batang" w:hAnsi="Times New Roman"/>
          <w:lang w:val="en-US" w:eastAsia="ja-JP"/>
        </w:rPr>
        <w:t>, June 15</w:t>
      </w:r>
      <w:r w:rsidRPr="002A1E90">
        <w:rPr>
          <w:rFonts w:ascii="Times New Roman" w:eastAsia="Batang" w:hAnsi="Times New Roman"/>
          <w:vertAlign w:val="superscript"/>
          <w:lang w:val="en-US" w:eastAsia="ja-JP"/>
        </w:rPr>
        <w:t>th</w:t>
      </w:r>
      <w:r>
        <w:rPr>
          <w:rFonts w:ascii="Times New Roman" w:eastAsia="Batang" w:hAnsi="Times New Roman"/>
          <w:lang w:val="en-US" w:eastAsia="ja-JP"/>
        </w:rPr>
        <w:t xml:space="preserve"> 2015</w:t>
      </w:r>
    </w:p>
    <w:p w14:paraId="61720C0A" w14:textId="48D97478" w:rsidR="00DB5C72" w:rsidRPr="00BB406E" w:rsidRDefault="002A1E90" w:rsidP="00E319EA">
      <w:pPr>
        <w:pStyle w:val="ListParagraph"/>
        <w:numPr>
          <w:ilvl w:val="1"/>
          <w:numId w:val="6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 xml:space="preserve">Guillermo Casasnovas, </w:t>
      </w:r>
      <w:r w:rsidRPr="00C168DD">
        <w:rPr>
          <w:rFonts w:ascii="Times New Roman" w:eastAsia="Batang" w:hAnsi="Times New Roman"/>
          <w:lang w:val="en-US" w:eastAsia="ja-JP"/>
        </w:rPr>
        <w:t>Saïd Business School, Oxford University,</w:t>
      </w:r>
      <w:r w:rsidR="00C168DD" w:rsidRPr="00C168DD">
        <w:rPr>
          <w:rFonts w:ascii="Times New Roman" w:eastAsia="Batang" w:hAnsi="Times New Roman"/>
          <w:lang w:val="en-US" w:eastAsia="ja-JP"/>
        </w:rPr>
        <w:t xml:space="preserve"> January</w:t>
      </w:r>
      <w:r w:rsidR="00C168DD">
        <w:rPr>
          <w:rFonts w:ascii="Times New Roman" w:eastAsia="Batang" w:hAnsi="Times New Roman"/>
          <w:lang w:val="en-US" w:eastAsia="ja-JP"/>
        </w:rPr>
        <w:t xml:space="preserve"> </w:t>
      </w:r>
      <w:r w:rsidR="00C168DD" w:rsidRPr="00C168DD">
        <w:rPr>
          <w:rFonts w:ascii="Times New Roman" w:eastAsia="Batang" w:hAnsi="Times New Roman"/>
          <w:lang w:val="en-US" w:eastAsia="ja-JP"/>
        </w:rPr>
        <w:t>10</w:t>
      </w:r>
      <w:r w:rsidR="00C168DD" w:rsidRPr="00C168DD">
        <w:rPr>
          <w:rFonts w:ascii="Times New Roman" w:eastAsia="Batang" w:hAnsi="Times New Roman"/>
          <w:vertAlign w:val="superscript"/>
          <w:lang w:val="en-US" w:eastAsia="ja-JP"/>
        </w:rPr>
        <w:t>th</w:t>
      </w:r>
      <w:r w:rsidR="00C168DD" w:rsidRPr="00C168DD">
        <w:rPr>
          <w:rFonts w:ascii="Times New Roman" w:eastAsia="Batang" w:hAnsi="Times New Roman"/>
          <w:lang w:val="en-US" w:eastAsia="ja-JP"/>
        </w:rPr>
        <w:t xml:space="preserve"> </w:t>
      </w:r>
      <w:r w:rsidR="00C168DD">
        <w:rPr>
          <w:rFonts w:ascii="Times New Roman" w:eastAsia="Batang" w:hAnsi="Times New Roman"/>
          <w:lang w:val="en-US" w:eastAsia="ja-JP"/>
        </w:rPr>
        <w:t>2017.</w:t>
      </w:r>
    </w:p>
    <w:p w14:paraId="46DFCD00" w14:textId="77777777" w:rsidR="00AE1A0B" w:rsidRPr="0080602F" w:rsidRDefault="00AE1A0B" w:rsidP="00E319EA">
      <w:pPr>
        <w:jc w:val="both"/>
        <w:rPr>
          <w:lang w:val="en-US"/>
        </w:rPr>
      </w:pPr>
    </w:p>
    <w:p w14:paraId="044E271E" w14:textId="77777777" w:rsidR="00091CCD" w:rsidRDefault="00091CCD" w:rsidP="00C80A31">
      <w:pPr>
        <w:spacing w:after="120"/>
        <w:jc w:val="both"/>
        <w:rPr>
          <w:rFonts w:ascii="Times New Roman" w:eastAsia="Batang" w:hAnsi="Times New Roman"/>
          <w:b/>
          <w:lang w:val="en-US" w:eastAsia="ja-JP"/>
        </w:rPr>
      </w:pPr>
    </w:p>
    <w:p w14:paraId="32B708FA" w14:textId="4C215C09" w:rsidR="00897A6C" w:rsidRDefault="00DB5C72" w:rsidP="00C80A31">
      <w:pPr>
        <w:spacing w:after="120"/>
        <w:jc w:val="both"/>
        <w:rPr>
          <w:rFonts w:ascii="Times New Roman" w:eastAsia="Batang" w:hAnsi="Times New Roman"/>
          <w:b/>
          <w:lang w:val="en-US" w:eastAsia="ja-JP"/>
        </w:rPr>
      </w:pPr>
      <w:r w:rsidRPr="003B3AEA">
        <w:rPr>
          <w:rFonts w:ascii="Times New Roman" w:eastAsia="Batang" w:hAnsi="Times New Roman"/>
          <w:b/>
          <w:lang w:val="en-US" w:eastAsia="ja-JP"/>
        </w:rPr>
        <w:t>Course Material</w:t>
      </w:r>
      <w:r>
        <w:rPr>
          <w:rFonts w:ascii="Times New Roman" w:eastAsia="Batang" w:hAnsi="Times New Roman"/>
          <w:b/>
          <w:lang w:val="en-US" w:eastAsia="ja-JP"/>
        </w:rPr>
        <w:t xml:space="preserve"> (Case studies and Technical Notes)</w:t>
      </w:r>
    </w:p>
    <w:p w14:paraId="251CD71F" w14:textId="56FA255F" w:rsidR="003F0BF2" w:rsidRPr="003F0BF2" w:rsidRDefault="003F0BF2" w:rsidP="003F0BF2">
      <w:pPr>
        <w:pStyle w:val="ListParagraph"/>
        <w:numPr>
          <w:ilvl w:val="0"/>
          <w:numId w:val="8"/>
        </w:numPr>
        <w:rPr>
          <w:rFonts w:ascii="Times New Roman" w:eastAsia="Batang" w:hAnsi="Times New Roman"/>
          <w:lang w:val="en-US" w:eastAsia="ja-JP"/>
        </w:rPr>
      </w:pPr>
      <w:r w:rsidRPr="003F0BF2">
        <w:rPr>
          <w:rFonts w:ascii="Times New Roman" w:eastAsia="Batang" w:hAnsi="Times New Roman"/>
          <w:lang w:val="en-US" w:eastAsia="ja-JP"/>
        </w:rPr>
        <w:t>Arcano Partners: Scaling Impact With a Fund of Funds (A)</w:t>
      </w:r>
      <w:r>
        <w:rPr>
          <w:rFonts w:ascii="Times New Roman" w:eastAsia="Batang" w:hAnsi="Times New Roman"/>
          <w:lang w:val="en-US" w:eastAsia="ja-JP"/>
        </w:rPr>
        <w:t xml:space="preserve"> (SM-1713-E)</w:t>
      </w:r>
    </w:p>
    <w:p w14:paraId="5D5D0740" w14:textId="664F5EA0" w:rsidR="003F0BF2" w:rsidRDefault="003F0BF2" w:rsidP="003F0BF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en-US" w:eastAsia="ja-JP"/>
        </w:rPr>
      </w:pPr>
      <w:r w:rsidRPr="003F0BF2">
        <w:rPr>
          <w:rFonts w:ascii="Times New Roman" w:eastAsia="Batang" w:hAnsi="Times New Roman"/>
          <w:lang w:val="en-US" w:eastAsia="ja-JP"/>
        </w:rPr>
        <w:t>Arcano Partners: Scaling Impact With a Fund of Funds (B)</w:t>
      </w:r>
      <w:r>
        <w:rPr>
          <w:rFonts w:ascii="Times New Roman" w:eastAsia="Batang" w:hAnsi="Times New Roman"/>
          <w:lang w:val="en-US" w:eastAsia="ja-JP"/>
        </w:rPr>
        <w:t xml:space="preserve"> (SM-1714-E)</w:t>
      </w:r>
    </w:p>
    <w:p w14:paraId="6021FF33" w14:textId="7E99624C" w:rsidR="00E109F1" w:rsidRPr="00806443" w:rsidRDefault="00E109F1" w:rsidP="003F0BF2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The Responsible Investing Landscape: From SRI Through ESG to IMPACT (Technical Note, SMN-704-E)</w:t>
      </w:r>
    </w:p>
    <w:p w14:paraId="6066A819" w14:textId="77777777" w:rsidR="00073A8F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en-US" w:eastAsia="ja-JP"/>
        </w:rPr>
      </w:pPr>
      <w:proofErr w:type="spellStart"/>
      <w:r w:rsidRPr="00344C4F">
        <w:rPr>
          <w:rFonts w:ascii="Times New Roman" w:eastAsia="Batang" w:hAnsi="Times New Roman"/>
          <w:lang w:val="en-US" w:eastAsia="ja-JP"/>
        </w:rPr>
        <w:t>Oltre</w:t>
      </w:r>
      <w:proofErr w:type="spellEnd"/>
      <w:r w:rsidRPr="00344C4F">
        <w:rPr>
          <w:rFonts w:ascii="Times New Roman" w:eastAsia="Batang" w:hAnsi="Times New Roman"/>
          <w:lang w:val="en-US" w:eastAsia="ja-JP"/>
        </w:rPr>
        <w:t xml:space="preserve"> Venture</w:t>
      </w:r>
      <w:r>
        <w:rPr>
          <w:rFonts w:ascii="Times New Roman" w:eastAsia="Batang" w:hAnsi="Times New Roman"/>
          <w:lang w:val="en-US" w:eastAsia="ja-JP"/>
        </w:rPr>
        <w:t>: The Impact Revolution (A) (SM-1669-E)</w:t>
      </w:r>
    </w:p>
    <w:p w14:paraId="5D4BAC75" w14:textId="77777777" w:rsidR="00073A8F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en-US" w:eastAsia="ja-JP"/>
        </w:rPr>
      </w:pPr>
      <w:proofErr w:type="spellStart"/>
      <w:r>
        <w:rPr>
          <w:rFonts w:ascii="Times New Roman" w:eastAsia="Batang" w:hAnsi="Times New Roman"/>
          <w:lang w:val="en-US" w:eastAsia="ja-JP"/>
        </w:rPr>
        <w:t>Oltre</w:t>
      </w:r>
      <w:proofErr w:type="spellEnd"/>
      <w:r>
        <w:rPr>
          <w:rFonts w:ascii="Times New Roman" w:eastAsia="Batang" w:hAnsi="Times New Roman"/>
          <w:lang w:val="en-US" w:eastAsia="ja-JP"/>
        </w:rPr>
        <w:t xml:space="preserve"> Venture: The Impact Revolution (B) (SM-1670-E)</w:t>
      </w:r>
    </w:p>
    <w:p w14:paraId="3B23FB7E" w14:textId="77777777" w:rsidR="00073A8F" w:rsidRPr="00344C4F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en-US" w:eastAsia="ja-JP"/>
        </w:rPr>
      </w:pPr>
      <w:proofErr w:type="spellStart"/>
      <w:r>
        <w:rPr>
          <w:rFonts w:ascii="Times New Roman" w:eastAsia="Batang" w:hAnsi="Times New Roman"/>
          <w:lang w:val="en-US" w:eastAsia="ja-JP"/>
        </w:rPr>
        <w:t>Oltre</w:t>
      </w:r>
      <w:proofErr w:type="spellEnd"/>
      <w:r>
        <w:rPr>
          <w:rFonts w:ascii="Times New Roman" w:eastAsia="Batang" w:hAnsi="Times New Roman"/>
          <w:lang w:val="en-US" w:eastAsia="ja-JP"/>
        </w:rPr>
        <w:t xml:space="preserve"> Venture: The Impact Revolution (A and B) (Teaching Note SMT-122-E)</w:t>
      </w:r>
    </w:p>
    <w:p w14:paraId="6E73D555" w14:textId="77777777" w:rsidR="00073A8F" w:rsidRPr="008B53BB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bCs/>
          <w:lang w:val="en-US" w:eastAsia="ja-JP"/>
        </w:rPr>
      </w:pPr>
      <w:r w:rsidRPr="008B53BB">
        <w:rPr>
          <w:rFonts w:ascii="Times New Roman" w:eastAsia="Batang" w:hAnsi="Times New Roman"/>
          <w:bCs/>
          <w:lang w:val="en-US" w:eastAsia="ja-JP"/>
        </w:rPr>
        <w:fldChar w:fldCharType="begin"/>
      </w:r>
      <w:r w:rsidRPr="008B53BB">
        <w:rPr>
          <w:rFonts w:ascii="Times New Roman" w:eastAsia="Batang" w:hAnsi="Times New Roman"/>
          <w:bCs/>
          <w:lang w:val="en-US" w:eastAsia="ja-JP"/>
        </w:rPr>
        <w:instrText xml:space="preserve"> TITLE   \* MERGEFORMAT </w:instrText>
      </w:r>
      <w:r w:rsidRPr="008B53BB">
        <w:rPr>
          <w:rFonts w:ascii="Times New Roman" w:eastAsia="Batang" w:hAnsi="Times New Roman"/>
          <w:bCs/>
          <w:lang w:val="en-US" w:eastAsia="ja-JP"/>
        </w:rPr>
        <w:fldChar w:fldCharType="separate"/>
      </w:r>
      <w:r w:rsidRPr="008B53BB">
        <w:rPr>
          <w:rFonts w:ascii="Times New Roman" w:eastAsia="Batang" w:hAnsi="Times New Roman"/>
          <w:bCs/>
          <w:lang w:val="en-US" w:eastAsia="ja-JP"/>
        </w:rPr>
        <w:t>Pennies From Heaven? Strategic Turnaround at J.C. Penney</w:t>
      </w:r>
      <w:r w:rsidRPr="008B53BB">
        <w:rPr>
          <w:rFonts w:ascii="Times New Roman" w:eastAsia="Batang" w:hAnsi="Times New Roman"/>
          <w:bCs/>
          <w:lang w:val="en-US" w:eastAsia="ja-JP"/>
        </w:rPr>
        <w:fldChar w:fldCharType="end"/>
      </w:r>
      <w:r>
        <w:rPr>
          <w:rFonts w:ascii="Times New Roman" w:eastAsia="Batang" w:hAnsi="Times New Roman"/>
          <w:bCs/>
          <w:lang w:val="en-US" w:eastAsia="ja-JP"/>
        </w:rPr>
        <w:t xml:space="preserve"> (</w:t>
      </w:r>
      <w:r w:rsidRPr="008B53BB">
        <w:rPr>
          <w:rFonts w:ascii="Times New Roman" w:eastAsia="Batang" w:hAnsi="Times New Roman"/>
          <w:bCs/>
          <w:lang w:val="en-US" w:eastAsia="ja-JP"/>
        </w:rPr>
        <w:t>SM-1665-E</w:t>
      </w:r>
      <w:r>
        <w:rPr>
          <w:rFonts w:ascii="Times New Roman" w:eastAsia="Batang" w:hAnsi="Times New Roman"/>
          <w:bCs/>
          <w:lang w:val="en-US" w:eastAsia="ja-JP"/>
        </w:rPr>
        <w:t>)</w:t>
      </w:r>
    </w:p>
    <w:p w14:paraId="6CCBFF6F" w14:textId="77777777" w:rsidR="00073A8F" w:rsidRPr="00BB406E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en-US" w:eastAsia="ja-JP"/>
        </w:rPr>
      </w:pPr>
      <w:r w:rsidRPr="00726A8B">
        <w:rPr>
          <w:rFonts w:ascii="Times New Roman" w:eastAsia="Batang" w:hAnsi="Times New Roman"/>
          <w:bCs/>
          <w:lang w:eastAsia="ja-JP"/>
        </w:rPr>
        <w:t xml:space="preserve">Digital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competition</w:t>
      </w:r>
      <w:proofErr w:type="spellEnd"/>
      <w:r w:rsidRPr="00726A8B">
        <w:rPr>
          <w:rFonts w:ascii="Times New Roman" w:eastAsia="Batang" w:hAnsi="Times New Roman"/>
          <w:bCs/>
          <w:lang w:eastAsia="ja-JP"/>
        </w:rPr>
        <w:t xml:space="preserve"> in Fashion &amp;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Luxury</w:t>
      </w:r>
      <w:proofErr w:type="spellEnd"/>
      <w:r w:rsidRPr="00726A8B">
        <w:rPr>
          <w:rFonts w:ascii="Times New Roman" w:eastAsia="Batang" w:hAnsi="Times New Roman"/>
          <w:bCs/>
          <w:lang w:eastAsia="ja-JP"/>
        </w:rPr>
        <w:t xml:space="preserve">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Goods</w:t>
      </w:r>
      <w:proofErr w:type="spellEnd"/>
      <w:r w:rsidRPr="00726A8B">
        <w:rPr>
          <w:rFonts w:ascii="Times New Roman" w:eastAsia="Batang" w:hAnsi="Times New Roman"/>
          <w:bCs/>
          <w:lang w:eastAsia="ja-JP"/>
        </w:rPr>
        <w:t xml:space="preserve">: YNAP versus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Farfetch</w:t>
      </w:r>
      <w:proofErr w:type="spellEnd"/>
      <w:r w:rsidRPr="00726A8B">
        <w:rPr>
          <w:rFonts w:ascii="Times New Roman" w:eastAsia="Batang" w:hAnsi="Times New Roman"/>
          <w:bCs/>
          <w:lang w:val="en-US" w:eastAsia="ja-JP"/>
        </w:rPr>
        <w:t xml:space="preserve"> </w:t>
      </w:r>
      <w:r>
        <w:rPr>
          <w:rFonts w:ascii="Times New Roman" w:eastAsia="Batang" w:hAnsi="Times New Roman"/>
          <w:bCs/>
          <w:lang w:val="en-US" w:eastAsia="ja-JP"/>
        </w:rPr>
        <w:t>(SM-1656-E)</w:t>
      </w:r>
    </w:p>
    <w:p w14:paraId="69133258" w14:textId="77777777" w:rsidR="00073A8F" w:rsidRPr="007676E8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en-US" w:eastAsia="ja-JP"/>
        </w:rPr>
      </w:pPr>
      <w:r w:rsidRPr="00726A8B">
        <w:rPr>
          <w:rFonts w:ascii="Times New Roman" w:eastAsia="Batang" w:hAnsi="Times New Roman"/>
          <w:bCs/>
          <w:lang w:eastAsia="ja-JP"/>
        </w:rPr>
        <w:lastRenderedPageBreak/>
        <w:t xml:space="preserve">Digital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competition</w:t>
      </w:r>
      <w:proofErr w:type="spellEnd"/>
      <w:r w:rsidRPr="00726A8B">
        <w:rPr>
          <w:rFonts w:ascii="Times New Roman" w:eastAsia="Batang" w:hAnsi="Times New Roman"/>
          <w:bCs/>
          <w:lang w:eastAsia="ja-JP"/>
        </w:rPr>
        <w:t xml:space="preserve"> in Fashion &amp;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Luxury</w:t>
      </w:r>
      <w:proofErr w:type="spellEnd"/>
      <w:r w:rsidRPr="00726A8B">
        <w:rPr>
          <w:rFonts w:ascii="Times New Roman" w:eastAsia="Batang" w:hAnsi="Times New Roman"/>
          <w:bCs/>
          <w:lang w:eastAsia="ja-JP"/>
        </w:rPr>
        <w:t xml:space="preserve">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Goods</w:t>
      </w:r>
      <w:proofErr w:type="spellEnd"/>
      <w:r w:rsidRPr="00726A8B">
        <w:rPr>
          <w:rFonts w:ascii="Times New Roman" w:eastAsia="Batang" w:hAnsi="Times New Roman"/>
          <w:bCs/>
          <w:lang w:eastAsia="ja-JP"/>
        </w:rPr>
        <w:t xml:space="preserve">: YNAP versus </w:t>
      </w:r>
      <w:proofErr w:type="spellStart"/>
      <w:r w:rsidRPr="00726A8B">
        <w:rPr>
          <w:rFonts w:ascii="Times New Roman" w:eastAsia="Batang" w:hAnsi="Times New Roman"/>
          <w:bCs/>
          <w:lang w:eastAsia="ja-JP"/>
        </w:rPr>
        <w:t>Farfetch</w:t>
      </w:r>
      <w:proofErr w:type="spellEnd"/>
      <w:r w:rsidRPr="00726A8B">
        <w:rPr>
          <w:rFonts w:ascii="Times New Roman" w:eastAsia="Batang" w:hAnsi="Times New Roman"/>
          <w:bCs/>
          <w:lang w:val="en-US" w:eastAsia="ja-JP"/>
        </w:rPr>
        <w:t xml:space="preserve"> </w:t>
      </w:r>
      <w:r>
        <w:rPr>
          <w:rFonts w:ascii="Times New Roman" w:eastAsia="Batang" w:hAnsi="Times New Roman"/>
          <w:bCs/>
          <w:lang w:val="en-US" w:eastAsia="ja-JP"/>
        </w:rPr>
        <w:t xml:space="preserve">(Teaching Note, </w:t>
      </w:r>
      <w:r w:rsidRPr="00BB406E">
        <w:rPr>
          <w:rFonts w:ascii="Times New Roman" w:eastAsia="Batang" w:hAnsi="Times New Roman"/>
          <w:lang w:val="en-US" w:eastAsia="ja-JP"/>
        </w:rPr>
        <w:t>SMT-120-E</w:t>
      </w:r>
      <w:r>
        <w:rPr>
          <w:rFonts w:ascii="Times New Roman" w:eastAsia="Batang" w:hAnsi="Times New Roman"/>
          <w:lang w:val="en-US" w:eastAsia="ja-JP"/>
        </w:rPr>
        <w:t>)</w:t>
      </w:r>
    </w:p>
    <w:p w14:paraId="207F3EE6" w14:textId="77777777" w:rsidR="00073A8F" w:rsidRPr="00E019CF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fr-FR" w:eastAsia="ja-JP"/>
        </w:rPr>
      </w:pPr>
      <w:proofErr w:type="spellStart"/>
      <w:proofErr w:type="gramStart"/>
      <w:r w:rsidRPr="00E019CF">
        <w:rPr>
          <w:rFonts w:ascii="Times New Roman" w:eastAsia="Batang" w:hAnsi="Times New Roman"/>
          <w:bCs/>
          <w:lang w:val="fr-FR" w:eastAsia="ja-JP"/>
        </w:rPr>
        <w:t>Superdry</w:t>
      </w:r>
      <w:proofErr w:type="spellEnd"/>
      <w:r w:rsidRPr="00E019CF">
        <w:rPr>
          <w:rFonts w:ascii="Times New Roman" w:eastAsia="Batang" w:hAnsi="Times New Roman"/>
          <w:bCs/>
          <w:lang w:val="fr-FR" w:eastAsia="ja-JP"/>
        </w:rPr>
        <w:t>:</w:t>
      </w:r>
      <w:proofErr w:type="gramEnd"/>
      <w:r w:rsidRPr="00E019CF">
        <w:rPr>
          <w:rFonts w:ascii="Times New Roman" w:eastAsia="Batang" w:hAnsi="Times New Roman"/>
          <w:bCs/>
          <w:lang w:val="fr-FR" w:eastAsia="ja-JP"/>
        </w:rPr>
        <w:t xml:space="preserve"> un </w:t>
      </w:r>
      <w:proofErr w:type="spellStart"/>
      <w:r w:rsidRPr="00E019CF">
        <w:rPr>
          <w:rFonts w:ascii="Times New Roman" w:eastAsia="Batang" w:hAnsi="Times New Roman"/>
          <w:bCs/>
          <w:lang w:val="fr-FR" w:eastAsia="ja-JP"/>
        </w:rPr>
        <w:t>japonés</w:t>
      </w:r>
      <w:proofErr w:type="spellEnd"/>
      <w:r w:rsidRPr="00E019CF">
        <w:rPr>
          <w:rFonts w:ascii="Times New Roman" w:eastAsia="Batang" w:hAnsi="Times New Roman"/>
          <w:bCs/>
          <w:lang w:val="fr-FR" w:eastAsia="ja-JP"/>
        </w:rPr>
        <w:t xml:space="preserve"> de Cheltenham (</w:t>
      </w:r>
      <w:r w:rsidRPr="00E019CF">
        <w:rPr>
          <w:rFonts w:ascii="Times New Roman" w:hAnsi="Times New Roman" w:cs="Times New Roman"/>
          <w:sz w:val="24"/>
          <w:szCs w:val="24"/>
          <w:lang w:val="fr-FR" w:eastAsia="es-ES"/>
        </w:rPr>
        <w:t>SM-1653)</w:t>
      </w:r>
    </w:p>
    <w:p w14:paraId="4C9CCABB" w14:textId="77777777" w:rsidR="00073A8F" w:rsidRPr="00E019CF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lang w:val="fr-FR" w:eastAsia="ja-JP"/>
        </w:rPr>
      </w:pPr>
      <w:proofErr w:type="spellStart"/>
      <w:proofErr w:type="gramStart"/>
      <w:r w:rsidRPr="00E019CF">
        <w:rPr>
          <w:rFonts w:ascii="Times New Roman" w:eastAsia="Batang" w:hAnsi="Times New Roman"/>
          <w:bCs/>
          <w:lang w:val="fr-FR" w:eastAsia="ja-JP"/>
        </w:rPr>
        <w:t>Superdry</w:t>
      </w:r>
      <w:proofErr w:type="spellEnd"/>
      <w:r w:rsidRPr="00E019CF">
        <w:rPr>
          <w:rFonts w:ascii="Times New Roman" w:eastAsia="Batang" w:hAnsi="Times New Roman"/>
          <w:bCs/>
          <w:lang w:val="fr-FR" w:eastAsia="ja-JP"/>
        </w:rPr>
        <w:t>:</w:t>
      </w:r>
      <w:proofErr w:type="gramEnd"/>
      <w:r w:rsidRPr="00E019CF">
        <w:rPr>
          <w:rFonts w:ascii="Times New Roman" w:eastAsia="Batang" w:hAnsi="Times New Roman"/>
          <w:bCs/>
          <w:lang w:val="fr-FR" w:eastAsia="ja-JP"/>
        </w:rPr>
        <w:t xml:space="preserve"> un </w:t>
      </w:r>
      <w:proofErr w:type="spellStart"/>
      <w:r w:rsidRPr="00E019CF">
        <w:rPr>
          <w:rFonts w:ascii="Times New Roman" w:eastAsia="Batang" w:hAnsi="Times New Roman"/>
          <w:bCs/>
          <w:lang w:val="fr-FR" w:eastAsia="ja-JP"/>
        </w:rPr>
        <w:t>japonés</w:t>
      </w:r>
      <w:proofErr w:type="spellEnd"/>
      <w:r w:rsidRPr="00E019CF">
        <w:rPr>
          <w:rFonts w:ascii="Times New Roman" w:eastAsia="Batang" w:hAnsi="Times New Roman"/>
          <w:bCs/>
          <w:lang w:val="fr-FR" w:eastAsia="ja-JP"/>
        </w:rPr>
        <w:t xml:space="preserve"> de Cheltenham (</w:t>
      </w:r>
      <w:proofErr w:type="spellStart"/>
      <w:r w:rsidRPr="00E019CF">
        <w:rPr>
          <w:rFonts w:ascii="Times New Roman" w:eastAsia="Batang" w:hAnsi="Times New Roman"/>
          <w:bCs/>
          <w:lang w:val="fr-FR" w:eastAsia="ja-JP"/>
        </w:rPr>
        <w:t>Teaching</w:t>
      </w:r>
      <w:proofErr w:type="spellEnd"/>
      <w:r w:rsidRPr="00E019CF">
        <w:rPr>
          <w:rFonts w:ascii="Times New Roman" w:eastAsia="Batang" w:hAnsi="Times New Roman"/>
          <w:bCs/>
          <w:lang w:val="fr-FR" w:eastAsia="ja-JP"/>
        </w:rPr>
        <w:t xml:space="preserve"> Note,</w:t>
      </w:r>
      <w:r w:rsidRPr="00E019CF">
        <w:rPr>
          <w:rFonts w:ascii="Times New Roman" w:hAnsi="Times New Roman" w:cs="Times New Roman"/>
          <w:sz w:val="24"/>
          <w:szCs w:val="24"/>
          <w:lang w:val="fr-FR" w:eastAsia="es-ES"/>
        </w:rPr>
        <w:t xml:space="preserve"> </w:t>
      </w:r>
      <w:r w:rsidRPr="00E019CF">
        <w:rPr>
          <w:rFonts w:ascii="Times New Roman" w:eastAsia="Batang" w:hAnsi="Times New Roman"/>
          <w:bCs/>
          <w:lang w:val="fr-FR" w:eastAsia="ja-JP"/>
        </w:rPr>
        <w:t>SMT-118)</w:t>
      </w:r>
    </w:p>
    <w:p w14:paraId="361A4538" w14:textId="77777777" w:rsidR="00073A8F" w:rsidRPr="00B94140" w:rsidRDefault="00073A8F" w:rsidP="00073A8F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="Batang" w:hAnsi="Times New Roman"/>
          <w:bCs/>
          <w:lang w:val="en-US" w:eastAsia="ja-JP"/>
        </w:rPr>
      </w:pPr>
      <w:r w:rsidRPr="00B94140">
        <w:rPr>
          <w:rFonts w:ascii="Times New Roman" w:eastAsia="Batang" w:hAnsi="Times New Roman"/>
          <w:bCs/>
          <w:lang w:val="en-US" w:eastAsia="ja-JP"/>
        </w:rPr>
        <w:t>Strategic Leadership: A Roadmap for the General Manager's Journey (Teaching Note, SMN-701-E)</w:t>
      </w:r>
    </w:p>
    <w:p w14:paraId="28DE54A7" w14:textId="77777777" w:rsidR="00073A8F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en-US" w:eastAsia="ja-JP"/>
        </w:rPr>
      </w:pPr>
      <w:r w:rsidRPr="00897A6C">
        <w:rPr>
          <w:rFonts w:ascii="Times New Roman" w:eastAsia="Batang" w:hAnsi="Times New Roman"/>
          <w:lang w:val="en-US" w:eastAsia="ja-JP"/>
        </w:rPr>
        <w:t xml:space="preserve">Style Knows No Season: Moncler's Leap From </w:t>
      </w:r>
      <w:proofErr w:type="spellStart"/>
      <w:r w:rsidRPr="00897A6C">
        <w:rPr>
          <w:rFonts w:ascii="Times New Roman" w:eastAsia="Batang" w:hAnsi="Times New Roman"/>
          <w:lang w:val="en-US" w:eastAsia="ja-JP"/>
        </w:rPr>
        <w:t>Piste</w:t>
      </w:r>
      <w:proofErr w:type="spellEnd"/>
      <w:r w:rsidRPr="00897A6C">
        <w:rPr>
          <w:rFonts w:ascii="Times New Roman" w:eastAsia="Batang" w:hAnsi="Times New Roman"/>
          <w:lang w:val="en-US" w:eastAsia="ja-JP"/>
        </w:rPr>
        <w:t xml:space="preserve"> to Street</w:t>
      </w:r>
      <w:r>
        <w:rPr>
          <w:rFonts w:ascii="Times New Roman" w:eastAsia="Batang" w:hAnsi="Times New Roman"/>
          <w:lang w:val="en-US" w:eastAsia="ja-JP"/>
        </w:rPr>
        <w:t xml:space="preserve"> (SM-1621-E)</w:t>
      </w:r>
    </w:p>
    <w:p w14:paraId="7462664D" w14:textId="77777777" w:rsidR="00073A8F" w:rsidRPr="00B80406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en-US" w:eastAsia="ja-JP"/>
        </w:rPr>
      </w:pPr>
      <w:r w:rsidRPr="00B80406">
        <w:rPr>
          <w:rFonts w:ascii="Times New Roman" w:eastAsia="Batang" w:hAnsi="Times New Roman"/>
          <w:lang w:val="en-US" w:eastAsia="ja-JP"/>
        </w:rPr>
        <w:t xml:space="preserve">Style Knows No Season: Moncler's Leap From </w:t>
      </w:r>
      <w:proofErr w:type="spellStart"/>
      <w:r w:rsidRPr="00B80406">
        <w:rPr>
          <w:rFonts w:ascii="Times New Roman" w:eastAsia="Batang" w:hAnsi="Times New Roman"/>
          <w:lang w:val="en-US" w:eastAsia="ja-JP"/>
        </w:rPr>
        <w:t>Piste</w:t>
      </w:r>
      <w:proofErr w:type="spellEnd"/>
      <w:r w:rsidRPr="00B80406">
        <w:rPr>
          <w:rFonts w:ascii="Times New Roman" w:eastAsia="Batang" w:hAnsi="Times New Roman"/>
          <w:lang w:val="en-US" w:eastAsia="ja-JP"/>
        </w:rPr>
        <w:t xml:space="preserve"> to Street</w:t>
      </w:r>
      <w:r>
        <w:rPr>
          <w:rFonts w:ascii="Times New Roman" w:eastAsia="Batang" w:hAnsi="Times New Roman"/>
          <w:lang w:val="en-US" w:eastAsia="ja-JP"/>
        </w:rPr>
        <w:t xml:space="preserve"> (Teaching Note, SMT-108-E)</w:t>
      </w:r>
    </w:p>
    <w:p w14:paraId="7DFB9DCB" w14:textId="77777777" w:rsidR="00073A8F" w:rsidRPr="00897A6C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b/>
          <w:lang w:val="en-US" w:eastAsia="ja-JP"/>
        </w:rPr>
      </w:pPr>
      <w:r w:rsidRPr="00897A6C">
        <w:rPr>
          <w:rFonts w:ascii="Times New Roman" w:eastAsia="Batang" w:hAnsi="Times New Roman"/>
          <w:lang w:val="en-US" w:eastAsia="ja-JP"/>
        </w:rPr>
        <w:t>It’s in the Bag. Or Is it? Michael Kors’ Quest to Stay at the Top (SM-1619-E)</w:t>
      </w:r>
    </w:p>
    <w:p w14:paraId="38E15E78" w14:textId="77777777" w:rsidR="00073A8F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it-IT" w:eastAsia="ja-JP"/>
        </w:rPr>
      </w:pPr>
      <w:r w:rsidRPr="00B91DEB">
        <w:rPr>
          <w:rFonts w:ascii="Times New Roman" w:eastAsia="Batang" w:hAnsi="Times New Roman"/>
          <w:lang w:val="it-IT" w:eastAsia="ja-JP"/>
        </w:rPr>
        <w:t>Marco Arcelli at ENEL (A &amp; B) (SM-1568-E, SM-1569_E)</w:t>
      </w:r>
    </w:p>
    <w:p w14:paraId="38F206D3" w14:textId="77777777" w:rsidR="00073A8F" w:rsidRPr="00B80406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it-IT" w:eastAsia="ja-JP"/>
        </w:rPr>
      </w:pPr>
      <w:r w:rsidRPr="00B80406">
        <w:rPr>
          <w:rFonts w:ascii="Times New Roman" w:hAnsi="Times New Roman" w:cs="Times New Roman"/>
          <w:bCs/>
          <w:sz w:val="24"/>
          <w:szCs w:val="24"/>
          <w:lang w:val="en-US" w:eastAsia="es-ES"/>
        </w:rPr>
        <w:t xml:space="preserve">Marco Arcelli at ENEL (A &amp; B) </w:t>
      </w:r>
      <w:r>
        <w:rPr>
          <w:rFonts w:ascii="Times New Roman" w:hAnsi="Times New Roman" w:cs="Times New Roman"/>
          <w:bCs/>
          <w:sz w:val="24"/>
          <w:szCs w:val="24"/>
          <w:lang w:val="en-US" w:eastAsia="es-ES"/>
        </w:rPr>
        <w:t>(</w:t>
      </w:r>
      <w:r w:rsidRPr="00B80406">
        <w:rPr>
          <w:rFonts w:ascii="Times New Roman" w:hAnsi="Times New Roman" w:cs="Times New Roman"/>
          <w:bCs/>
          <w:sz w:val="24"/>
          <w:szCs w:val="24"/>
          <w:lang w:val="en-US" w:eastAsia="es-ES"/>
        </w:rPr>
        <w:t>Teaching Note</w:t>
      </w:r>
      <w:r>
        <w:rPr>
          <w:rFonts w:ascii="Times New Roman" w:hAnsi="Times New Roman" w:cs="Times New Roman"/>
          <w:bCs/>
          <w:sz w:val="24"/>
          <w:szCs w:val="24"/>
          <w:lang w:val="en-US" w:eastAsia="es-ES"/>
        </w:rPr>
        <w:t xml:space="preserve">, </w:t>
      </w:r>
      <w:r w:rsidRPr="00B80406">
        <w:rPr>
          <w:rFonts w:ascii="Times New Roman" w:hAnsi="Times New Roman" w:cs="Times New Roman"/>
          <w:bCs/>
          <w:sz w:val="24"/>
          <w:szCs w:val="24"/>
          <w:lang w:val="en-US" w:eastAsia="es-ES"/>
        </w:rPr>
        <w:t>SMT-102-E</w:t>
      </w:r>
      <w:r>
        <w:rPr>
          <w:rFonts w:ascii="Times New Roman" w:hAnsi="Times New Roman" w:cs="Times New Roman"/>
          <w:bCs/>
          <w:sz w:val="24"/>
          <w:szCs w:val="24"/>
          <w:lang w:val="en-US" w:eastAsia="es-ES"/>
        </w:rPr>
        <w:t>)</w:t>
      </w:r>
    </w:p>
    <w:p w14:paraId="37FC8F57" w14:textId="77777777" w:rsidR="00073A8F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Who wants to Be a Millionaire? Bill Ackman’s Big Short of Herbalife (SM-1611-E)</w:t>
      </w:r>
    </w:p>
    <w:p w14:paraId="6F13C968" w14:textId="77777777" w:rsidR="00073A8F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en-US" w:eastAsia="ja-JP"/>
        </w:rPr>
      </w:pPr>
      <w:r w:rsidRPr="00CD69ED">
        <w:rPr>
          <w:rFonts w:ascii="Times New Roman" w:eastAsia="Batang" w:hAnsi="Times New Roman"/>
          <w:lang w:val="en-US" w:eastAsia="ja-JP"/>
        </w:rPr>
        <w:t>Who wants to Be a Millionaire? Bill Ackman’s Big Short of Herbalife</w:t>
      </w:r>
      <w:r>
        <w:rPr>
          <w:rFonts w:ascii="Times New Roman" w:eastAsia="Batang" w:hAnsi="Times New Roman"/>
          <w:lang w:val="en-US" w:eastAsia="ja-JP"/>
        </w:rPr>
        <w:t xml:space="preserve"> (Teaching Note, SMT-98-E)</w:t>
      </w:r>
    </w:p>
    <w:p w14:paraId="65227B96" w14:textId="77777777" w:rsidR="00073A8F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A Brief History of Luxury and Fashion (Technical Note, SMN-689-E)</w:t>
      </w:r>
    </w:p>
    <w:p w14:paraId="76EC1D67" w14:textId="77777777" w:rsidR="00073A8F" w:rsidRPr="00006D96" w:rsidRDefault="00073A8F" w:rsidP="00073A8F">
      <w:pPr>
        <w:pStyle w:val="ListParagraph"/>
        <w:numPr>
          <w:ilvl w:val="0"/>
          <w:numId w:val="5"/>
        </w:num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Visualizing Your Social Network (Technical Note, SMN-687-E)</w:t>
      </w:r>
    </w:p>
    <w:p w14:paraId="5B30F88B" w14:textId="77777777" w:rsidR="00073A8F" w:rsidRDefault="00073A8F" w:rsidP="00073A8F">
      <w:pPr>
        <w:numPr>
          <w:ilvl w:val="0"/>
          <w:numId w:val="5"/>
        </w:numPr>
        <w:jc w:val="both"/>
        <w:rPr>
          <w:rFonts w:ascii="Times New Roman" w:eastAsia="Batang" w:hAnsi="Times New Roman"/>
          <w:lang w:val="en-GB" w:eastAsia="ja-JP"/>
        </w:rPr>
      </w:pPr>
      <w:r w:rsidRPr="00912EB5">
        <w:rPr>
          <w:rFonts w:ascii="Times New Roman" w:eastAsia="Batang" w:hAnsi="Times New Roman"/>
          <w:lang w:val="en-GB" w:eastAsia="ja-JP"/>
        </w:rPr>
        <w:t xml:space="preserve">Diesel </w:t>
      </w:r>
      <w:proofErr w:type="spellStart"/>
      <w:r w:rsidRPr="00912EB5">
        <w:rPr>
          <w:rFonts w:ascii="Times New Roman" w:eastAsia="Batang" w:hAnsi="Times New Roman"/>
          <w:lang w:val="en-GB" w:eastAsia="ja-JP"/>
        </w:rPr>
        <w:t>SpA</w:t>
      </w:r>
      <w:proofErr w:type="spellEnd"/>
      <w:r w:rsidRPr="00912EB5">
        <w:rPr>
          <w:rFonts w:ascii="Times New Roman" w:eastAsia="Batang" w:hAnsi="Times New Roman"/>
          <w:lang w:val="en-GB" w:eastAsia="ja-JP"/>
        </w:rPr>
        <w:t>: Sustainable Growth in the Fashion Industry (A) (DG-1496-E)</w:t>
      </w:r>
    </w:p>
    <w:p w14:paraId="00BBDDB8" w14:textId="77777777" w:rsidR="00073A8F" w:rsidRDefault="00073A8F" w:rsidP="00073A8F">
      <w:pPr>
        <w:numPr>
          <w:ilvl w:val="0"/>
          <w:numId w:val="5"/>
        </w:numPr>
        <w:jc w:val="both"/>
        <w:rPr>
          <w:rFonts w:ascii="Times New Roman" w:eastAsia="Batang" w:hAnsi="Times New Roman"/>
          <w:lang w:val="en-GB" w:eastAsia="ja-JP"/>
        </w:rPr>
      </w:pPr>
      <w:r w:rsidRPr="00912EB5">
        <w:rPr>
          <w:rFonts w:ascii="Times New Roman" w:eastAsia="Batang" w:hAnsi="Times New Roman"/>
          <w:lang w:val="en-GB" w:eastAsia="ja-JP"/>
        </w:rPr>
        <w:t>Lew Wasserman and the Motion Picture Industry (DG-1494-E)</w:t>
      </w:r>
    </w:p>
    <w:p w14:paraId="42357A91" w14:textId="77777777" w:rsidR="00073A8F" w:rsidRDefault="00073A8F" w:rsidP="00073A8F">
      <w:pPr>
        <w:numPr>
          <w:ilvl w:val="0"/>
          <w:numId w:val="5"/>
        </w:numPr>
        <w:jc w:val="both"/>
        <w:rPr>
          <w:rFonts w:ascii="Times New Roman" w:eastAsia="Batang" w:hAnsi="Times New Roman"/>
          <w:lang w:val="en-GB" w:eastAsia="ja-JP"/>
        </w:rPr>
      </w:pPr>
      <w:r w:rsidRPr="00912EB5">
        <w:rPr>
          <w:rFonts w:ascii="Times New Roman" w:eastAsia="Batang" w:hAnsi="Times New Roman"/>
          <w:lang w:val="en-GB" w:eastAsia="ja-JP"/>
        </w:rPr>
        <w:t>Xing AG: Securing Leadership in the European Online Social Networking Market (SI-173-E)</w:t>
      </w:r>
    </w:p>
    <w:p w14:paraId="18ABD24A" w14:textId="77777777" w:rsidR="00073A8F" w:rsidRDefault="00073A8F" w:rsidP="00073A8F">
      <w:pPr>
        <w:numPr>
          <w:ilvl w:val="0"/>
          <w:numId w:val="5"/>
        </w:numPr>
        <w:jc w:val="both"/>
        <w:rPr>
          <w:rFonts w:ascii="Times New Roman" w:eastAsia="Batang" w:hAnsi="Times New Roman"/>
          <w:lang w:val="en-GB" w:eastAsia="ja-JP"/>
        </w:rPr>
      </w:pPr>
      <w:r w:rsidRPr="00912EB5">
        <w:rPr>
          <w:rFonts w:ascii="Times New Roman" w:eastAsia="Batang" w:hAnsi="Times New Roman"/>
          <w:lang w:val="en-GB" w:eastAsia="ja-JP"/>
        </w:rPr>
        <w:t>Driving Sustainability at Bloomberg L.P. (HBS 9-411-025)</w:t>
      </w:r>
    </w:p>
    <w:p w14:paraId="12AF1603" w14:textId="77777777" w:rsidR="00073A8F" w:rsidRPr="00912EB5" w:rsidRDefault="00073A8F" w:rsidP="00073A8F">
      <w:pPr>
        <w:numPr>
          <w:ilvl w:val="0"/>
          <w:numId w:val="5"/>
        </w:numPr>
        <w:jc w:val="both"/>
        <w:rPr>
          <w:rFonts w:ascii="Times New Roman" w:eastAsia="Batang" w:hAnsi="Times New Roman"/>
          <w:lang w:val="en-GB" w:eastAsia="ja-JP"/>
        </w:rPr>
      </w:pPr>
      <w:r w:rsidRPr="00912EB5">
        <w:rPr>
          <w:rFonts w:ascii="Times New Roman" w:eastAsia="Batang" w:hAnsi="Times New Roman"/>
          <w:lang w:val="en-GB" w:eastAsia="ja-JP"/>
        </w:rPr>
        <w:t>Vueling, The New Generation Airline (A) (SM-1561-E)</w:t>
      </w:r>
    </w:p>
    <w:p w14:paraId="61EC1C3F" w14:textId="77777777" w:rsidR="00073A8F" w:rsidRDefault="00073A8F" w:rsidP="00073A8F">
      <w:pPr>
        <w:numPr>
          <w:ilvl w:val="0"/>
          <w:numId w:val="5"/>
        </w:numPr>
        <w:jc w:val="both"/>
        <w:rPr>
          <w:rFonts w:ascii="Times New Roman" w:eastAsia="Batang" w:hAnsi="Times New Roman"/>
          <w:lang w:val="pt-BR" w:eastAsia="ja-JP"/>
        </w:rPr>
      </w:pPr>
      <w:r w:rsidRPr="00912EB5">
        <w:rPr>
          <w:rFonts w:ascii="Times New Roman" w:eastAsia="Batang" w:hAnsi="Times New Roman"/>
          <w:lang w:val="pt-BR" w:eastAsia="ja-JP"/>
        </w:rPr>
        <w:t xml:space="preserve">Marco Arcelli </w:t>
      </w:r>
      <w:proofErr w:type="spellStart"/>
      <w:r w:rsidRPr="00912EB5">
        <w:rPr>
          <w:rFonts w:ascii="Times New Roman" w:eastAsia="Batang" w:hAnsi="Times New Roman"/>
          <w:lang w:val="pt-BR" w:eastAsia="ja-JP"/>
        </w:rPr>
        <w:t>at</w:t>
      </w:r>
      <w:proofErr w:type="spellEnd"/>
      <w:r w:rsidRPr="00912EB5">
        <w:rPr>
          <w:rFonts w:ascii="Times New Roman" w:eastAsia="Batang" w:hAnsi="Times New Roman"/>
          <w:lang w:val="pt-BR" w:eastAsia="ja-JP"/>
        </w:rPr>
        <w:t xml:space="preserve"> ENEL (A) (SM-1568-E)</w:t>
      </w:r>
    </w:p>
    <w:p w14:paraId="3A048EB4" w14:textId="77777777" w:rsidR="00073A8F" w:rsidRPr="00B54462" w:rsidRDefault="00073A8F" w:rsidP="00073A8F">
      <w:pPr>
        <w:numPr>
          <w:ilvl w:val="0"/>
          <w:numId w:val="5"/>
        </w:numPr>
        <w:jc w:val="both"/>
        <w:rPr>
          <w:rFonts w:ascii="Times New Roman" w:eastAsia="Batang" w:hAnsi="Times New Roman" w:cs="Times New Roman"/>
          <w:lang w:val="pt-BR" w:eastAsia="ja-JP"/>
        </w:rPr>
      </w:pPr>
      <w:proofErr w:type="spellStart"/>
      <w:r w:rsidRPr="00B54462">
        <w:rPr>
          <w:rFonts w:ascii="Times New Roman" w:hAnsi="Times New Roman" w:cs="Times New Roman"/>
          <w:color w:val="333333"/>
        </w:rPr>
        <w:t>Creating</w:t>
      </w:r>
      <w:proofErr w:type="spellEnd"/>
      <w:r w:rsidRPr="00B54462">
        <w:rPr>
          <w:rFonts w:ascii="Times New Roman" w:hAnsi="Times New Roman" w:cs="Times New Roman"/>
          <w:color w:val="333333"/>
        </w:rPr>
        <w:t xml:space="preserve"> and</w:t>
      </w:r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Nurturing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your</w:t>
      </w:r>
      <w:proofErr w:type="spellEnd"/>
      <w:r>
        <w:rPr>
          <w:rFonts w:ascii="Times New Roman" w:hAnsi="Times New Roman" w:cs="Times New Roman"/>
          <w:color w:val="333333"/>
        </w:rPr>
        <w:t xml:space="preserve"> Social Network </w:t>
      </w:r>
      <w:r w:rsidRPr="00B54462">
        <w:rPr>
          <w:rFonts w:ascii="Times New Roman" w:hAnsi="Times New Roman" w:cs="Times New Roman"/>
          <w:color w:val="333333"/>
        </w:rPr>
        <w:t xml:space="preserve"> (SMN-676-E )</w:t>
      </w:r>
    </w:p>
    <w:p w14:paraId="5C70393F" w14:textId="51283968" w:rsidR="00BD7C3F" w:rsidRPr="00073A8F" w:rsidRDefault="00BD7C3F" w:rsidP="00F37729">
      <w:pPr>
        <w:jc w:val="both"/>
        <w:rPr>
          <w:rFonts w:ascii="Times New Roman" w:eastAsia="Batang" w:hAnsi="Times New Roman"/>
          <w:b/>
          <w:lang w:val="pt-BR" w:eastAsia="ja-JP"/>
        </w:rPr>
      </w:pPr>
    </w:p>
    <w:p w14:paraId="58510C50" w14:textId="77777777" w:rsidR="00BD7C3F" w:rsidRDefault="00BD7C3F" w:rsidP="00F37729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38523E84" w14:textId="77777777" w:rsidR="00BD7C3F" w:rsidRDefault="00BD7C3F" w:rsidP="00F37729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367E9F1C" w14:textId="77777777" w:rsidR="00DB5C72" w:rsidRDefault="00DB5C72" w:rsidP="00F37729">
      <w:pPr>
        <w:jc w:val="both"/>
        <w:rPr>
          <w:rFonts w:ascii="Times New Roman" w:eastAsia="Batang" w:hAnsi="Times New Roman"/>
          <w:b/>
          <w:lang w:val="en-US" w:eastAsia="ja-JP"/>
        </w:rPr>
      </w:pPr>
      <w:r>
        <w:rPr>
          <w:rFonts w:ascii="Times New Roman" w:eastAsia="Batang" w:hAnsi="Times New Roman"/>
          <w:b/>
          <w:lang w:val="en-US" w:eastAsia="ja-JP"/>
        </w:rPr>
        <w:t>Other Teaching Activities</w:t>
      </w:r>
    </w:p>
    <w:p w14:paraId="32AACFC3" w14:textId="77777777" w:rsidR="00536D55" w:rsidRDefault="00536D55" w:rsidP="00F37729">
      <w:pPr>
        <w:jc w:val="both"/>
        <w:rPr>
          <w:rFonts w:ascii="Times New Roman" w:eastAsia="Batang" w:hAnsi="Times New Roman"/>
          <w:b/>
          <w:lang w:val="en-US" w:eastAsia="ja-JP"/>
        </w:rPr>
      </w:pPr>
    </w:p>
    <w:p w14:paraId="5DF13678" w14:textId="6EC52AA6" w:rsidR="0041004E" w:rsidRDefault="0041004E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2016</w:t>
      </w:r>
      <w:r w:rsidR="009D3928">
        <w:rPr>
          <w:rFonts w:ascii="Times New Roman" w:eastAsia="Batang" w:hAnsi="Times New Roman"/>
          <w:lang w:val="en-US" w:eastAsia="ja-JP"/>
        </w:rPr>
        <w:t>-2017</w:t>
      </w:r>
      <w:r>
        <w:rPr>
          <w:rFonts w:ascii="Times New Roman" w:eastAsia="Batang" w:hAnsi="Times New Roman"/>
          <w:lang w:val="en-US" w:eastAsia="ja-JP"/>
        </w:rPr>
        <w:tab/>
      </w:r>
      <w:r w:rsidR="00397129" w:rsidRPr="00787A19">
        <w:rPr>
          <w:rFonts w:ascii="Times New Roman" w:eastAsia="Batang" w:hAnsi="Times New Roman"/>
          <w:b/>
          <w:lang w:val="en-US" w:eastAsia="ja-JP"/>
        </w:rPr>
        <w:t>V</w:t>
      </w:r>
      <w:r w:rsidRPr="00787A19">
        <w:rPr>
          <w:rFonts w:ascii="Times New Roman" w:eastAsia="Batang" w:hAnsi="Times New Roman"/>
          <w:b/>
          <w:lang w:val="en-US" w:eastAsia="ja-JP"/>
        </w:rPr>
        <w:t>enice International University Summer School</w:t>
      </w:r>
    </w:p>
    <w:p w14:paraId="09C37024" w14:textId="77777777" w:rsidR="00647863" w:rsidRDefault="00647863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29B1C0B0" w14:textId="7ACF9CE2" w:rsidR="00647863" w:rsidRDefault="00B80A2B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2014-2021</w:t>
      </w:r>
      <w:r w:rsidR="00647863">
        <w:rPr>
          <w:rFonts w:ascii="Times New Roman" w:eastAsia="Batang" w:hAnsi="Times New Roman"/>
          <w:lang w:val="en-US" w:eastAsia="ja-JP"/>
        </w:rPr>
        <w:tab/>
      </w:r>
      <w:r w:rsidR="00647863" w:rsidRPr="00787A19">
        <w:rPr>
          <w:rFonts w:ascii="Times New Roman" w:eastAsia="Batang" w:hAnsi="Times New Roman"/>
          <w:b/>
          <w:lang w:val="en-US" w:eastAsia="ja-JP"/>
        </w:rPr>
        <w:t>ISEM Fashion Business School</w:t>
      </w:r>
      <w:r w:rsidR="009D3928" w:rsidRPr="00787A19">
        <w:rPr>
          <w:rFonts w:ascii="Times New Roman" w:eastAsia="Batang" w:hAnsi="Times New Roman"/>
          <w:b/>
          <w:lang w:val="en-US" w:eastAsia="ja-JP"/>
        </w:rPr>
        <w:t>, PADEM</w:t>
      </w:r>
    </w:p>
    <w:p w14:paraId="2339EED7" w14:textId="77777777" w:rsidR="0041004E" w:rsidRDefault="0041004E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008C6BDA" w14:textId="77777777" w:rsidR="00536D55" w:rsidRDefault="00536D55" w:rsidP="00F37729">
      <w:pPr>
        <w:jc w:val="both"/>
        <w:rPr>
          <w:b/>
          <w:bCs/>
          <w:lang w:val="en-US"/>
        </w:rPr>
      </w:pPr>
      <w:r w:rsidRPr="00536D55">
        <w:rPr>
          <w:rFonts w:ascii="Times New Roman" w:eastAsia="Batang" w:hAnsi="Times New Roman"/>
          <w:lang w:val="en-US" w:eastAsia="ja-JP"/>
        </w:rPr>
        <w:t>2014</w:t>
      </w:r>
      <w:r>
        <w:rPr>
          <w:rFonts w:ascii="Times New Roman" w:eastAsia="Batang" w:hAnsi="Times New Roman"/>
          <w:lang w:val="en-US" w:eastAsia="ja-JP"/>
        </w:rPr>
        <w:t xml:space="preserve">                 </w:t>
      </w:r>
      <w:r w:rsidRPr="00536D55">
        <w:rPr>
          <w:b/>
          <w:bCs/>
          <w:lang w:val="en-US"/>
        </w:rPr>
        <w:t>6th Medici Summer School</w:t>
      </w:r>
    </w:p>
    <w:p w14:paraId="26123116" w14:textId="77777777" w:rsidR="009E4076" w:rsidRPr="009E4076" w:rsidRDefault="009E4076" w:rsidP="00F37729">
      <w:pPr>
        <w:jc w:val="both"/>
        <w:rPr>
          <w:rFonts w:ascii="Times New Roman" w:eastAsia="Batang" w:hAnsi="Times New Roman" w:cs="Times New Roman"/>
          <w:lang w:val="en-US" w:eastAsia="ja-JP"/>
        </w:rPr>
      </w:pPr>
      <w:r>
        <w:rPr>
          <w:b/>
          <w:bCs/>
          <w:lang w:val="en-US"/>
        </w:rPr>
        <w:t xml:space="preserve">                         </w:t>
      </w:r>
      <w:r w:rsidRPr="009E4076">
        <w:rPr>
          <w:rFonts w:ascii="Times New Roman" w:hAnsi="Times New Roman" w:cs="Times New Roman"/>
          <w:color w:val="000000" w:themeColor="text1"/>
          <w:lang w:val="en-US"/>
        </w:rPr>
        <w:t xml:space="preserve">Invited to present his research on the sociology of financial markets </w:t>
      </w:r>
      <w:r w:rsidRPr="009E4076">
        <w:rPr>
          <w:rStyle w:val="Strong"/>
          <w:rFonts w:ascii="Times New Roman" w:eastAsiaTheme="majorEastAsia" w:hAnsi="Times New Roman" w:cs="Times New Roman"/>
          <w:b w:val="0"/>
          <w:i/>
          <w:iCs/>
          <w:color w:val="000000" w:themeColor="text1"/>
          <w:lang w:val="en-US"/>
        </w:rPr>
        <w:t xml:space="preserve">“Deviance                   </w:t>
      </w:r>
      <w:r>
        <w:rPr>
          <w:rStyle w:val="Strong"/>
          <w:rFonts w:ascii="Times New Roman" w:eastAsiaTheme="majorEastAsia" w:hAnsi="Times New Roman" w:cs="Times New Roman"/>
          <w:b w:val="0"/>
          <w:i/>
          <w:iCs/>
          <w:color w:val="000000" w:themeColor="text1"/>
          <w:lang w:val="en-US"/>
        </w:rPr>
        <w:t xml:space="preserve">     </w:t>
      </w:r>
    </w:p>
    <w:p w14:paraId="22F1D6E3" w14:textId="77777777" w:rsidR="00DB5C72" w:rsidRDefault="009E4076" w:rsidP="00F37729">
      <w:pPr>
        <w:jc w:val="both"/>
        <w:rPr>
          <w:rFonts w:ascii="Times New Roman" w:eastAsia="Batang" w:hAnsi="Times New Roman"/>
          <w:bCs/>
          <w:i/>
          <w:iCs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 xml:space="preserve">                         </w:t>
      </w:r>
      <w:r w:rsidRPr="009E4076">
        <w:rPr>
          <w:rFonts w:ascii="Times New Roman" w:eastAsia="Batang" w:hAnsi="Times New Roman"/>
          <w:bCs/>
          <w:i/>
          <w:iCs/>
          <w:lang w:val="en-US" w:eastAsia="ja-JP"/>
        </w:rPr>
        <w:t>and Conformity in Financial Markets”</w:t>
      </w:r>
    </w:p>
    <w:p w14:paraId="32CD82CB" w14:textId="77777777" w:rsidR="009E4076" w:rsidRPr="009E4076" w:rsidRDefault="009E4076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111F6A0C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2009</w:t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</w:r>
      <w:r w:rsidRPr="00B27CBA">
        <w:rPr>
          <w:rFonts w:ascii="Times New Roman" w:eastAsia="Batang" w:hAnsi="Times New Roman"/>
          <w:b/>
          <w:bCs/>
          <w:lang w:val="en-US" w:eastAsia="ja-JP"/>
        </w:rPr>
        <w:t>Carlos III, Department of Management</w:t>
      </w:r>
    </w:p>
    <w:p w14:paraId="7D340458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</w:r>
      <w:proofErr w:type="spellStart"/>
      <w:r>
        <w:rPr>
          <w:rFonts w:ascii="Times New Roman" w:eastAsia="Batang" w:hAnsi="Times New Roman"/>
          <w:lang w:val="en-US" w:eastAsia="ja-JP"/>
        </w:rPr>
        <w:t>Phd</w:t>
      </w:r>
      <w:proofErr w:type="spellEnd"/>
      <w:r>
        <w:rPr>
          <w:rFonts w:ascii="Times New Roman" w:eastAsia="Batang" w:hAnsi="Times New Roman"/>
          <w:lang w:val="en-US" w:eastAsia="ja-JP"/>
        </w:rPr>
        <w:t xml:space="preserve"> course - Economic Sociology</w:t>
      </w:r>
      <w:r w:rsidR="009E67BC">
        <w:rPr>
          <w:rFonts w:ascii="Times New Roman" w:eastAsia="Batang" w:hAnsi="Times New Roman"/>
          <w:lang w:val="en-US" w:eastAsia="ja-JP"/>
        </w:rPr>
        <w:t>.</w:t>
      </w:r>
    </w:p>
    <w:p w14:paraId="4F978C15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03E5D747" w14:textId="77777777" w:rsidR="00DB5C72" w:rsidRPr="00072969" w:rsidRDefault="00DB5C72" w:rsidP="00F37729">
      <w:pPr>
        <w:numPr>
          <w:ilvl w:val="1"/>
          <w:numId w:val="2"/>
        </w:numPr>
        <w:jc w:val="both"/>
        <w:rPr>
          <w:rFonts w:ascii="Times New Roman" w:eastAsia="Batang" w:hAnsi="Times New Roman"/>
          <w:b/>
          <w:lang w:val="en-US" w:eastAsia="ja-JP"/>
        </w:rPr>
      </w:pPr>
      <w:r w:rsidRPr="00072969">
        <w:rPr>
          <w:rFonts w:ascii="Times New Roman" w:eastAsia="Batang" w:hAnsi="Times New Roman"/>
          <w:b/>
          <w:lang w:val="en-US" w:eastAsia="ja-JP"/>
        </w:rPr>
        <w:t>Stanford University, Department of Management Science &amp; Engineering</w:t>
      </w:r>
    </w:p>
    <w:p w14:paraId="23806383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  <w:t>Spring 2003 Instructor. Organizational Behavior and Management</w:t>
      </w:r>
    </w:p>
    <w:p w14:paraId="0F764C38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  <w:t xml:space="preserve">Fall 2002 Co-Instructor. Issues in Technology and Work in a Post-Industrial </w:t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  <w:t>Economy.</w:t>
      </w:r>
    </w:p>
    <w:p w14:paraId="4856B997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421AA701" w14:textId="77777777" w:rsidR="00DB5C72" w:rsidRPr="00072969" w:rsidRDefault="00DB5C72" w:rsidP="00F37729">
      <w:pPr>
        <w:numPr>
          <w:ilvl w:val="1"/>
          <w:numId w:val="3"/>
        </w:numPr>
        <w:jc w:val="both"/>
        <w:rPr>
          <w:rFonts w:ascii="Times New Roman" w:eastAsia="Batang" w:hAnsi="Times New Roman"/>
          <w:b/>
          <w:lang w:val="en-US" w:eastAsia="ja-JP"/>
        </w:rPr>
      </w:pPr>
      <w:proofErr w:type="spellStart"/>
      <w:r w:rsidRPr="00072969">
        <w:rPr>
          <w:rFonts w:ascii="Times New Roman" w:eastAsia="Batang" w:hAnsi="Times New Roman"/>
          <w:b/>
          <w:lang w:val="en-US" w:eastAsia="ja-JP"/>
        </w:rPr>
        <w:t>Universitá</w:t>
      </w:r>
      <w:proofErr w:type="spellEnd"/>
      <w:r w:rsidRPr="00072969">
        <w:rPr>
          <w:rFonts w:ascii="Times New Roman" w:eastAsia="Batang" w:hAnsi="Times New Roman"/>
          <w:b/>
          <w:lang w:val="en-US" w:eastAsia="ja-JP"/>
        </w:rPr>
        <w:t xml:space="preserve"> di Napoli Federico II – Department of Management, Naples, Italy</w:t>
      </w:r>
    </w:p>
    <w:p w14:paraId="1385A057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  <w:t xml:space="preserve">Instructor. Organizational Behavior, Human Resource Management, </w:t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  <w:t>Management of Information Systems.</w:t>
      </w:r>
    </w:p>
    <w:p w14:paraId="0864EE52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2317628F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1998</w:t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</w:r>
      <w:proofErr w:type="spellStart"/>
      <w:r w:rsidRPr="00072969">
        <w:rPr>
          <w:rFonts w:ascii="Times New Roman" w:eastAsia="Batang" w:hAnsi="Times New Roman"/>
          <w:b/>
          <w:lang w:val="en-US" w:eastAsia="ja-JP"/>
        </w:rPr>
        <w:t>Stoá</w:t>
      </w:r>
      <w:proofErr w:type="spellEnd"/>
      <w:r w:rsidRPr="00072969">
        <w:rPr>
          <w:rFonts w:ascii="Times New Roman" w:eastAsia="Batang" w:hAnsi="Times New Roman"/>
          <w:b/>
          <w:lang w:val="en-US" w:eastAsia="ja-JP"/>
        </w:rPr>
        <w:t xml:space="preserve"> Business School, </w:t>
      </w:r>
      <w:proofErr w:type="spellStart"/>
      <w:r w:rsidRPr="00072969">
        <w:rPr>
          <w:rFonts w:ascii="Times New Roman" w:eastAsia="Batang" w:hAnsi="Times New Roman"/>
          <w:b/>
          <w:lang w:val="en-US" w:eastAsia="ja-JP"/>
        </w:rPr>
        <w:t>Ercolano</w:t>
      </w:r>
      <w:proofErr w:type="spellEnd"/>
      <w:r w:rsidRPr="00072969">
        <w:rPr>
          <w:rFonts w:ascii="Times New Roman" w:eastAsia="Batang" w:hAnsi="Times New Roman"/>
          <w:b/>
          <w:lang w:val="en-US" w:eastAsia="ja-JP"/>
        </w:rPr>
        <w:t>, Italy</w:t>
      </w:r>
    </w:p>
    <w:p w14:paraId="532CC637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lastRenderedPageBreak/>
        <w:tab/>
      </w:r>
      <w:r>
        <w:rPr>
          <w:rFonts w:ascii="Times New Roman" w:eastAsia="Batang" w:hAnsi="Times New Roman"/>
          <w:lang w:val="en-US" w:eastAsia="ja-JP"/>
        </w:rPr>
        <w:tab/>
        <w:t>Instructor in the Telecom Italia Executive Education Program</w:t>
      </w:r>
      <w:r w:rsidR="009E67BC">
        <w:rPr>
          <w:rFonts w:ascii="Times New Roman" w:eastAsia="Batang" w:hAnsi="Times New Roman"/>
          <w:lang w:val="en-US" w:eastAsia="ja-JP"/>
        </w:rPr>
        <w:t>.</w:t>
      </w:r>
    </w:p>
    <w:p w14:paraId="77BD03A5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2941BEB7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>1997</w:t>
      </w: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</w:r>
      <w:proofErr w:type="spellStart"/>
      <w:r w:rsidRPr="00072969">
        <w:rPr>
          <w:rFonts w:ascii="Times New Roman" w:eastAsia="Batang" w:hAnsi="Times New Roman"/>
          <w:b/>
          <w:lang w:val="en-US" w:eastAsia="ja-JP"/>
        </w:rPr>
        <w:t>Universitá</w:t>
      </w:r>
      <w:proofErr w:type="spellEnd"/>
      <w:r w:rsidRPr="00072969">
        <w:rPr>
          <w:rFonts w:ascii="Times New Roman" w:eastAsia="Batang" w:hAnsi="Times New Roman"/>
          <w:b/>
          <w:lang w:val="en-US" w:eastAsia="ja-JP"/>
        </w:rPr>
        <w:t xml:space="preserve"> di Milano, School of Engineering (</w:t>
      </w:r>
      <w:proofErr w:type="spellStart"/>
      <w:r w:rsidRPr="00072969">
        <w:rPr>
          <w:rFonts w:ascii="Times New Roman" w:eastAsia="Batang" w:hAnsi="Times New Roman"/>
          <w:b/>
          <w:lang w:val="en-US" w:eastAsia="ja-JP"/>
        </w:rPr>
        <w:t>Politecnico</w:t>
      </w:r>
      <w:proofErr w:type="spellEnd"/>
      <w:r w:rsidRPr="00072969">
        <w:rPr>
          <w:rFonts w:ascii="Times New Roman" w:eastAsia="Batang" w:hAnsi="Times New Roman"/>
          <w:b/>
          <w:lang w:val="en-US" w:eastAsia="ja-JP"/>
        </w:rPr>
        <w:t>), Milano, Italy</w:t>
      </w:r>
    </w:p>
    <w:p w14:paraId="5A3E2A00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>
        <w:rPr>
          <w:rFonts w:ascii="Times New Roman" w:eastAsia="Batang" w:hAnsi="Times New Roman"/>
          <w:lang w:val="en-US" w:eastAsia="ja-JP"/>
        </w:rPr>
        <w:tab/>
      </w:r>
      <w:r>
        <w:rPr>
          <w:rFonts w:ascii="Times New Roman" w:eastAsia="Batang" w:hAnsi="Times New Roman"/>
          <w:lang w:val="en-US" w:eastAsia="ja-JP"/>
        </w:rPr>
        <w:tab/>
        <w:t>Instructor in graduate programs</w:t>
      </w:r>
      <w:r w:rsidR="009E67BC">
        <w:rPr>
          <w:rFonts w:ascii="Times New Roman" w:eastAsia="Batang" w:hAnsi="Times New Roman"/>
          <w:lang w:val="en-US" w:eastAsia="ja-JP"/>
        </w:rPr>
        <w:t>.</w:t>
      </w:r>
    </w:p>
    <w:p w14:paraId="1DDE32B2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</w:p>
    <w:p w14:paraId="704B9155" w14:textId="77777777" w:rsidR="00DB5C72" w:rsidRPr="00B91DEB" w:rsidRDefault="00DB5C72" w:rsidP="00F37729">
      <w:pPr>
        <w:jc w:val="both"/>
        <w:rPr>
          <w:rFonts w:ascii="Times New Roman" w:eastAsia="Batang" w:hAnsi="Times New Roman"/>
          <w:lang w:val="it-IT" w:eastAsia="ja-JP"/>
        </w:rPr>
      </w:pPr>
      <w:r w:rsidRPr="00B91DEB">
        <w:rPr>
          <w:rFonts w:ascii="Times New Roman" w:eastAsia="Batang" w:hAnsi="Times New Roman"/>
          <w:lang w:val="it-IT" w:eastAsia="ja-JP"/>
        </w:rPr>
        <w:t>1995</w:t>
      </w:r>
      <w:r w:rsidRPr="00B91DEB">
        <w:rPr>
          <w:rFonts w:ascii="Times New Roman" w:eastAsia="Batang" w:hAnsi="Times New Roman"/>
          <w:lang w:val="it-IT" w:eastAsia="ja-JP"/>
        </w:rPr>
        <w:tab/>
      </w:r>
      <w:r w:rsidRPr="00B91DEB">
        <w:rPr>
          <w:rFonts w:ascii="Times New Roman" w:eastAsia="Batang" w:hAnsi="Times New Roman"/>
          <w:lang w:val="it-IT" w:eastAsia="ja-JP"/>
        </w:rPr>
        <w:tab/>
      </w:r>
      <w:r w:rsidRPr="00B91DEB">
        <w:rPr>
          <w:rFonts w:ascii="Times New Roman" w:eastAsia="Batang" w:hAnsi="Times New Roman"/>
          <w:b/>
          <w:lang w:val="it-IT" w:eastAsia="ja-JP"/>
        </w:rPr>
        <w:t>Società per l’Imprenditorialità Giovanile, Rome, Italy</w:t>
      </w:r>
    </w:p>
    <w:p w14:paraId="1E134C56" w14:textId="77777777" w:rsidR="00DB5C72" w:rsidRDefault="00DB5C72" w:rsidP="00F37729">
      <w:pPr>
        <w:jc w:val="both"/>
        <w:rPr>
          <w:rFonts w:ascii="Times New Roman" w:eastAsia="Batang" w:hAnsi="Times New Roman"/>
          <w:lang w:val="en-US" w:eastAsia="ja-JP"/>
        </w:rPr>
      </w:pPr>
      <w:r w:rsidRPr="00B91DEB">
        <w:rPr>
          <w:rFonts w:ascii="Times New Roman" w:eastAsia="Batang" w:hAnsi="Times New Roman"/>
          <w:lang w:val="it-IT" w:eastAsia="ja-JP"/>
        </w:rPr>
        <w:tab/>
      </w:r>
      <w:r w:rsidRPr="00B91DEB">
        <w:rPr>
          <w:rFonts w:ascii="Times New Roman" w:eastAsia="Batang" w:hAnsi="Times New Roman"/>
          <w:lang w:val="it-IT" w:eastAsia="ja-JP"/>
        </w:rPr>
        <w:tab/>
      </w:r>
      <w:r>
        <w:rPr>
          <w:rFonts w:ascii="Times New Roman" w:eastAsia="Batang" w:hAnsi="Times New Roman"/>
          <w:lang w:val="en-US" w:eastAsia="ja-JP"/>
        </w:rPr>
        <w:t>Instructor entrepreneurship courses</w:t>
      </w:r>
      <w:r w:rsidR="009E67BC">
        <w:rPr>
          <w:rFonts w:ascii="Times New Roman" w:eastAsia="Batang" w:hAnsi="Times New Roman"/>
          <w:lang w:val="en-US" w:eastAsia="ja-JP"/>
        </w:rPr>
        <w:t>.</w:t>
      </w:r>
    </w:p>
    <w:p w14:paraId="65644CCA" w14:textId="77777777" w:rsidR="00DB5C72" w:rsidRDefault="00DB5C72" w:rsidP="007722FE">
      <w:pPr>
        <w:jc w:val="both"/>
        <w:rPr>
          <w:lang w:val="en-GB"/>
        </w:rPr>
      </w:pPr>
    </w:p>
    <w:p w14:paraId="53E2E182" w14:textId="77777777" w:rsidR="00DB5C72" w:rsidRPr="0009642B" w:rsidRDefault="00DB5C72" w:rsidP="007722FE">
      <w:pPr>
        <w:jc w:val="both"/>
        <w:rPr>
          <w:lang w:val="en-GB"/>
        </w:rPr>
      </w:pPr>
    </w:p>
    <w:p w14:paraId="41F2294B" w14:textId="77777777" w:rsidR="00DB5C72" w:rsidRPr="00A73AA6" w:rsidRDefault="00DB5C72" w:rsidP="007722FE">
      <w:pPr>
        <w:pBdr>
          <w:bottom w:val="single" w:sz="12" w:space="1" w:color="auto"/>
        </w:pBdr>
        <w:jc w:val="both"/>
        <w:rPr>
          <w:b/>
          <w:sz w:val="20"/>
          <w:szCs w:val="20"/>
          <w:lang w:val="en-GB"/>
        </w:rPr>
      </w:pPr>
      <w:r w:rsidRPr="00A73AA6">
        <w:rPr>
          <w:b/>
          <w:sz w:val="20"/>
          <w:szCs w:val="20"/>
          <w:lang w:val="en-GB"/>
        </w:rPr>
        <w:t>EDITORIAL ACTIVITY</w:t>
      </w:r>
    </w:p>
    <w:p w14:paraId="2D2E8354" w14:textId="77777777" w:rsidR="00023346" w:rsidRDefault="00023346" w:rsidP="0081348F">
      <w:pPr>
        <w:jc w:val="both"/>
        <w:rPr>
          <w:rFonts w:ascii="Times New Roman" w:eastAsia="Batang" w:hAnsi="Times New Roman"/>
          <w:b/>
          <w:lang w:val="en-GB" w:eastAsia="ja-JP"/>
        </w:rPr>
      </w:pPr>
    </w:p>
    <w:p w14:paraId="5C726BA5" w14:textId="4268B03A" w:rsidR="007B0D44" w:rsidRDefault="007B0D44" w:rsidP="0081348F">
      <w:pPr>
        <w:jc w:val="both"/>
        <w:rPr>
          <w:rFonts w:ascii="Times New Roman" w:eastAsia="Batang" w:hAnsi="Times New Roman"/>
          <w:b/>
          <w:lang w:val="en-GB" w:eastAsia="ja-JP"/>
        </w:rPr>
      </w:pPr>
      <w:r>
        <w:rPr>
          <w:rFonts w:ascii="Times New Roman" w:eastAsia="Batang" w:hAnsi="Times New Roman"/>
          <w:b/>
          <w:lang w:val="en-GB" w:eastAsia="ja-JP"/>
        </w:rPr>
        <w:t>E</w:t>
      </w:r>
      <w:r w:rsidRPr="007B0D44">
        <w:rPr>
          <w:rFonts w:ascii="Times New Roman" w:eastAsia="Batang" w:hAnsi="Times New Roman"/>
          <w:b/>
          <w:lang w:val="en-GB" w:eastAsia="ja-JP"/>
        </w:rPr>
        <w:t>ditorial board of the Administrative Science Quarterly</w:t>
      </w:r>
      <w:r>
        <w:rPr>
          <w:rFonts w:ascii="Times New Roman" w:eastAsia="Batang" w:hAnsi="Times New Roman"/>
          <w:b/>
          <w:lang w:val="en-GB" w:eastAsia="ja-JP"/>
        </w:rPr>
        <w:t xml:space="preserve">, </w:t>
      </w:r>
      <w:r w:rsidRPr="007B0D44">
        <w:rPr>
          <w:rFonts w:ascii="Times New Roman" w:eastAsia="Batang" w:hAnsi="Times New Roman"/>
          <w:lang w:val="en-GB" w:eastAsia="ja-JP"/>
        </w:rPr>
        <w:t>December 2021-Present</w:t>
      </w:r>
    </w:p>
    <w:p w14:paraId="30567A54" w14:textId="4E137B6A" w:rsidR="002C3D19" w:rsidRPr="002C3D19" w:rsidRDefault="002C3D19" w:rsidP="0081348F">
      <w:pPr>
        <w:jc w:val="both"/>
        <w:rPr>
          <w:rFonts w:ascii="Times New Roman" w:eastAsia="Batang" w:hAnsi="Times New Roman"/>
          <w:lang w:val="en-GB" w:eastAsia="ja-JP"/>
        </w:rPr>
      </w:pPr>
      <w:r w:rsidRPr="002C3D19">
        <w:rPr>
          <w:rFonts w:ascii="Times New Roman" w:eastAsia="Batang" w:hAnsi="Times New Roman"/>
          <w:b/>
          <w:lang w:val="en-GB" w:eastAsia="ja-JP"/>
        </w:rPr>
        <w:t>Editorial Advisory Board</w:t>
      </w:r>
      <w:r>
        <w:rPr>
          <w:rFonts w:ascii="Times New Roman" w:eastAsia="Batang" w:hAnsi="Times New Roman"/>
          <w:b/>
          <w:lang w:val="en-GB" w:eastAsia="ja-JP"/>
        </w:rPr>
        <w:t xml:space="preserve">, </w:t>
      </w:r>
      <w:r w:rsidRPr="002C3D19">
        <w:rPr>
          <w:rFonts w:ascii="Times New Roman" w:eastAsia="Batang" w:hAnsi="Times New Roman"/>
          <w:b/>
          <w:lang w:val="en-GB" w:eastAsia="ja-JP"/>
        </w:rPr>
        <w:t>Research in the Sociology of Organizations</w:t>
      </w:r>
      <w:r>
        <w:rPr>
          <w:rFonts w:ascii="Times New Roman" w:eastAsia="Batang" w:hAnsi="Times New Roman"/>
          <w:b/>
          <w:lang w:val="en-GB" w:eastAsia="ja-JP"/>
        </w:rPr>
        <w:t xml:space="preserve">, </w:t>
      </w:r>
      <w:r w:rsidR="00FC2963">
        <w:rPr>
          <w:rFonts w:ascii="Times New Roman" w:eastAsia="Batang" w:hAnsi="Times New Roman"/>
          <w:lang w:val="en-GB" w:eastAsia="ja-JP"/>
        </w:rPr>
        <w:t>Jan</w:t>
      </w:r>
      <w:r>
        <w:rPr>
          <w:rFonts w:ascii="Times New Roman" w:eastAsia="Batang" w:hAnsi="Times New Roman"/>
          <w:lang w:val="en-GB" w:eastAsia="ja-JP"/>
        </w:rPr>
        <w:t>uary 2020</w:t>
      </w:r>
      <w:r w:rsidR="00FC2963">
        <w:rPr>
          <w:rFonts w:ascii="Times New Roman" w:eastAsia="Batang" w:hAnsi="Times New Roman"/>
          <w:lang w:val="en-GB" w:eastAsia="ja-JP"/>
        </w:rPr>
        <w:t>-Present</w:t>
      </w:r>
    </w:p>
    <w:p w14:paraId="6C70FCCA" w14:textId="0F439FCF" w:rsidR="00023346" w:rsidRPr="00023346" w:rsidRDefault="00023346" w:rsidP="0081348F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b/>
          <w:lang w:val="en-GB" w:eastAsia="ja-JP"/>
        </w:rPr>
        <w:t xml:space="preserve">Co-editor, </w:t>
      </w:r>
      <w:r w:rsidRPr="00023346">
        <w:rPr>
          <w:rFonts w:ascii="Times New Roman" w:eastAsia="Batang" w:hAnsi="Times New Roman"/>
          <w:b/>
          <w:lang w:val="en-GB" w:eastAsia="ja-JP"/>
        </w:rPr>
        <w:t>Journal of Management &amp; Governance</w:t>
      </w:r>
      <w:r>
        <w:rPr>
          <w:rFonts w:ascii="Times New Roman" w:eastAsia="Batang" w:hAnsi="Times New Roman"/>
          <w:b/>
          <w:lang w:val="en-GB" w:eastAsia="ja-JP"/>
        </w:rPr>
        <w:t xml:space="preserve">, </w:t>
      </w:r>
      <w:r>
        <w:rPr>
          <w:rFonts w:ascii="Times New Roman" w:eastAsia="Batang" w:hAnsi="Times New Roman"/>
          <w:lang w:val="en-GB" w:eastAsia="ja-JP"/>
        </w:rPr>
        <w:t>January 2016-Present</w:t>
      </w:r>
    </w:p>
    <w:p w14:paraId="6778F8D9" w14:textId="1E0CD9B7" w:rsidR="000A707A" w:rsidRDefault="000A707A" w:rsidP="00397129">
      <w:pPr>
        <w:jc w:val="both"/>
        <w:rPr>
          <w:rFonts w:ascii="Times New Roman" w:eastAsia="Batang" w:hAnsi="Times New Roman"/>
          <w:b/>
          <w:lang w:val="en-GB" w:eastAsia="ja-JP"/>
        </w:rPr>
      </w:pPr>
      <w:r>
        <w:rPr>
          <w:rFonts w:ascii="Times New Roman" w:eastAsia="Batang" w:hAnsi="Times New Roman"/>
          <w:b/>
          <w:lang w:val="en-GB" w:eastAsia="ja-JP"/>
        </w:rPr>
        <w:t xml:space="preserve">Board of Editors, </w:t>
      </w:r>
      <w:r w:rsidR="00A37B0C">
        <w:rPr>
          <w:rFonts w:ascii="Times New Roman" w:eastAsia="Batang" w:hAnsi="Times New Roman"/>
          <w:b/>
          <w:lang w:val="en-GB" w:eastAsia="ja-JP"/>
        </w:rPr>
        <w:t>Business and Society</w:t>
      </w:r>
      <w:r w:rsidR="00397129">
        <w:rPr>
          <w:rFonts w:ascii="Times New Roman" w:eastAsia="Batang" w:hAnsi="Times New Roman"/>
          <w:b/>
          <w:lang w:val="en-GB" w:eastAsia="ja-JP"/>
        </w:rPr>
        <w:t xml:space="preserve">, </w:t>
      </w:r>
      <w:r w:rsidRPr="000A707A">
        <w:rPr>
          <w:rFonts w:ascii="Times New Roman" w:eastAsia="Batang" w:hAnsi="Times New Roman"/>
          <w:lang w:val="en-GB" w:eastAsia="ja-JP"/>
        </w:rPr>
        <w:t>Nov 2019-Present</w:t>
      </w:r>
    </w:p>
    <w:p w14:paraId="2C21AFEA" w14:textId="3F46D5A1" w:rsidR="000A707A" w:rsidRDefault="000A707A" w:rsidP="000A707A">
      <w:pPr>
        <w:jc w:val="both"/>
        <w:rPr>
          <w:rFonts w:ascii="Times New Roman" w:eastAsia="Batang" w:hAnsi="Times New Roman"/>
          <w:lang w:val="en-GB" w:eastAsia="ja-JP"/>
        </w:rPr>
      </w:pPr>
      <w:r w:rsidRPr="000A707A">
        <w:rPr>
          <w:rFonts w:ascii="Times New Roman" w:eastAsia="Batang" w:hAnsi="Times New Roman"/>
          <w:b/>
          <w:lang w:val="en-GB" w:eastAsia="ja-JP"/>
        </w:rPr>
        <w:t>Editorial Review Board Member</w:t>
      </w:r>
      <w:r>
        <w:rPr>
          <w:rFonts w:ascii="Times New Roman" w:eastAsia="Batang" w:hAnsi="Times New Roman"/>
          <w:b/>
          <w:lang w:val="en-GB" w:eastAsia="ja-JP"/>
        </w:rPr>
        <w:t>, Academy of Management Discoveries</w:t>
      </w:r>
      <w:r w:rsidR="00397129" w:rsidRPr="0081348F">
        <w:rPr>
          <w:rFonts w:ascii="Times New Roman" w:eastAsia="Batang" w:hAnsi="Times New Roman"/>
          <w:b/>
          <w:lang w:val="en-GB" w:eastAsia="ja-JP"/>
        </w:rPr>
        <w:t xml:space="preserve">, </w:t>
      </w:r>
      <w:r>
        <w:rPr>
          <w:rFonts w:ascii="Times New Roman" w:eastAsia="Batang" w:hAnsi="Times New Roman"/>
          <w:lang w:val="en-GB" w:eastAsia="ja-JP"/>
        </w:rPr>
        <w:t>October 2013-Present</w:t>
      </w:r>
    </w:p>
    <w:p w14:paraId="0909FC32" w14:textId="33D276BB" w:rsidR="000A707A" w:rsidRPr="0081348F" w:rsidRDefault="000A707A" w:rsidP="000A707A">
      <w:pPr>
        <w:jc w:val="both"/>
        <w:rPr>
          <w:rFonts w:ascii="Times New Roman" w:eastAsia="Batang" w:hAnsi="Times New Roman"/>
          <w:b/>
          <w:lang w:val="en-GB" w:eastAsia="ja-JP"/>
        </w:rPr>
      </w:pPr>
      <w:r w:rsidRPr="0081348F">
        <w:rPr>
          <w:rFonts w:ascii="Times New Roman" w:eastAsia="Batang" w:hAnsi="Times New Roman"/>
          <w:b/>
          <w:lang w:val="en-GB" w:eastAsia="ja-JP"/>
        </w:rPr>
        <w:t xml:space="preserve">Board of Editors, Academy of Management Review, </w:t>
      </w:r>
      <w:r w:rsidRPr="0081348F">
        <w:rPr>
          <w:rFonts w:ascii="Times New Roman" w:eastAsia="Batang" w:hAnsi="Times New Roman"/>
          <w:lang w:val="en-GB" w:eastAsia="ja-JP"/>
        </w:rPr>
        <w:t xml:space="preserve">August 2014- </w:t>
      </w:r>
      <w:r>
        <w:rPr>
          <w:rFonts w:ascii="Times New Roman" w:eastAsia="Batang" w:hAnsi="Times New Roman"/>
          <w:lang w:val="en-GB" w:eastAsia="ja-JP"/>
        </w:rPr>
        <w:t>August 2017</w:t>
      </w:r>
    </w:p>
    <w:p w14:paraId="115E7C5D" w14:textId="78B8027B" w:rsidR="0081348F" w:rsidRPr="0081348F" w:rsidRDefault="0081348F" w:rsidP="0081348F">
      <w:pPr>
        <w:jc w:val="both"/>
        <w:rPr>
          <w:rFonts w:ascii="Times New Roman" w:eastAsia="Batang" w:hAnsi="Times New Roman"/>
          <w:b/>
          <w:lang w:val="en-GB" w:eastAsia="ja-JP"/>
        </w:rPr>
      </w:pPr>
      <w:r w:rsidRPr="0081348F">
        <w:rPr>
          <w:rFonts w:ascii="Times New Roman" w:eastAsia="Batang" w:hAnsi="Times New Roman"/>
          <w:b/>
          <w:lang w:val="en-GB" w:eastAsia="ja-JP"/>
        </w:rPr>
        <w:t xml:space="preserve">Member of Extended Editorial Board of Economia &amp; Management - </w:t>
      </w:r>
      <w:r w:rsidRPr="0081348F">
        <w:rPr>
          <w:rFonts w:ascii="Times New Roman" w:eastAsia="Batang" w:hAnsi="Times New Roman"/>
          <w:lang w:val="en-GB" w:eastAsia="ja-JP"/>
        </w:rPr>
        <w:t xml:space="preserve">2014- </w:t>
      </w:r>
      <w:r w:rsidR="000A707A">
        <w:rPr>
          <w:rFonts w:ascii="Times New Roman" w:eastAsia="Batang" w:hAnsi="Times New Roman"/>
          <w:lang w:val="en-GB" w:eastAsia="ja-JP"/>
        </w:rPr>
        <w:t>2019</w:t>
      </w:r>
    </w:p>
    <w:p w14:paraId="2CDFE5A7" w14:textId="7787E4B9" w:rsidR="00397129" w:rsidRDefault="00397129" w:rsidP="00397129">
      <w:pPr>
        <w:jc w:val="both"/>
        <w:rPr>
          <w:rFonts w:ascii="Times New Roman" w:eastAsia="Batang" w:hAnsi="Times New Roman"/>
          <w:lang w:val="en-GB" w:eastAsia="ja-JP"/>
        </w:rPr>
      </w:pPr>
      <w:r w:rsidRPr="00B56D57">
        <w:rPr>
          <w:rFonts w:ascii="Times New Roman" w:eastAsia="Batang" w:hAnsi="Times New Roman"/>
          <w:b/>
          <w:lang w:val="en-GB" w:eastAsia="ja-JP"/>
        </w:rPr>
        <w:t>Editorial Board</w:t>
      </w:r>
      <w:r>
        <w:rPr>
          <w:rFonts w:ascii="Times New Roman" w:eastAsia="Batang" w:hAnsi="Times New Roman"/>
          <w:lang w:val="en-GB" w:eastAsia="ja-JP"/>
        </w:rPr>
        <w:t>, IESE Insight</w:t>
      </w:r>
      <w:r w:rsidR="000A707A">
        <w:rPr>
          <w:rFonts w:ascii="Times New Roman" w:eastAsia="Batang" w:hAnsi="Times New Roman"/>
          <w:lang w:val="en-GB" w:eastAsia="ja-JP"/>
        </w:rPr>
        <w:t>, 2017-Present</w:t>
      </w:r>
    </w:p>
    <w:p w14:paraId="53DEEA69" w14:textId="090E9304" w:rsidR="009E4076" w:rsidRDefault="009E4076" w:rsidP="009E4076">
      <w:pPr>
        <w:jc w:val="both"/>
        <w:rPr>
          <w:rFonts w:ascii="Times New Roman" w:eastAsia="Batang" w:hAnsi="Times New Roman"/>
          <w:lang w:val="en-GB" w:eastAsia="ja-JP"/>
        </w:rPr>
      </w:pPr>
      <w:r w:rsidRPr="003055FB">
        <w:rPr>
          <w:rFonts w:ascii="Times New Roman" w:eastAsia="Batang" w:hAnsi="Times New Roman"/>
          <w:b/>
          <w:lang w:val="en-GB" w:eastAsia="ja-JP"/>
        </w:rPr>
        <w:t>Associate Editor</w:t>
      </w:r>
      <w:r>
        <w:rPr>
          <w:rFonts w:ascii="Times New Roman" w:eastAsia="Batang" w:hAnsi="Times New Roman"/>
          <w:lang w:val="en-GB" w:eastAsia="ja-JP"/>
        </w:rPr>
        <w:t>, European Management Review, May 2009- 2013</w:t>
      </w:r>
    </w:p>
    <w:p w14:paraId="1DFEBD5C" w14:textId="3D5DC2F9" w:rsidR="00091CCD" w:rsidRDefault="00091CCD" w:rsidP="007722FE">
      <w:pPr>
        <w:jc w:val="both"/>
        <w:rPr>
          <w:rFonts w:ascii="Times New Roman" w:eastAsia="Batang" w:hAnsi="Times New Roman"/>
          <w:b/>
          <w:lang w:val="en-GB" w:eastAsia="ja-JP"/>
        </w:rPr>
      </w:pPr>
    </w:p>
    <w:p w14:paraId="6EC6B0C1" w14:textId="42930A4B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 w:rsidRPr="000320D6">
        <w:rPr>
          <w:rFonts w:ascii="Times New Roman" w:eastAsia="Batang" w:hAnsi="Times New Roman"/>
          <w:b/>
          <w:lang w:val="en-GB" w:eastAsia="ja-JP"/>
        </w:rPr>
        <w:t>Ad-hoc reviewer for</w:t>
      </w:r>
      <w:r>
        <w:rPr>
          <w:rFonts w:ascii="Times New Roman" w:eastAsia="Batang" w:hAnsi="Times New Roman"/>
          <w:lang w:val="en-GB" w:eastAsia="ja-JP"/>
        </w:rPr>
        <w:t>:</w:t>
      </w:r>
    </w:p>
    <w:p w14:paraId="5777D8DE" w14:textId="77777777" w:rsidR="00B56D57" w:rsidRDefault="00B56D57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Administrative Science Quarterly</w:t>
      </w:r>
    </w:p>
    <w:p w14:paraId="2BC7A720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Academy of Management Review</w:t>
      </w:r>
    </w:p>
    <w:p w14:paraId="25632E60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Academy of Management Journal</w:t>
      </w:r>
    </w:p>
    <w:p w14:paraId="68F6D1BE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Organization Science</w:t>
      </w:r>
    </w:p>
    <w:p w14:paraId="5FD9610E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Organization Studies</w:t>
      </w:r>
    </w:p>
    <w:p w14:paraId="316D39AB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Management Science</w:t>
      </w:r>
    </w:p>
    <w:p w14:paraId="464A17F5" w14:textId="77777777" w:rsidR="00B56D57" w:rsidRDefault="00B56D57" w:rsidP="00B56D57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American Journal of Sociology</w:t>
      </w:r>
    </w:p>
    <w:p w14:paraId="2385ECBE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Research Policy</w:t>
      </w:r>
    </w:p>
    <w:p w14:paraId="63D80D96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Journal of Management</w:t>
      </w:r>
    </w:p>
    <w:p w14:paraId="728E2827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Structure and Dynamics</w:t>
      </w:r>
    </w:p>
    <w:p w14:paraId="52A75940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Journal of Business Ethics</w:t>
      </w:r>
    </w:p>
    <w:p w14:paraId="7917DA77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Business and Politics</w:t>
      </w:r>
    </w:p>
    <w:p w14:paraId="23250EDA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Journal of European Economic Association</w:t>
      </w:r>
    </w:p>
    <w:p w14:paraId="5FB79257" w14:textId="77777777" w:rsidR="00647863" w:rsidRDefault="00647863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Journal of Computational Social Science</w:t>
      </w:r>
    </w:p>
    <w:p w14:paraId="0D974228" w14:textId="77777777" w:rsidR="00806443" w:rsidRDefault="00806443" w:rsidP="007722FE">
      <w:pPr>
        <w:jc w:val="both"/>
        <w:rPr>
          <w:rFonts w:ascii="Times New Roman" w:eastAsia="Batang" w:hAnsi="Times New Roman"/>
          <w:b/>
          <w:lang w:val="en-GB" w:eastAsia="ja-JP"/>
        </w:rPr>
      </w:pPr>
    </w:p>
    <w:p w14:paraId="6B41F09F" w14:textId="7EE0B546" w:rsidR="00DB5C72" w:rsidRPr="000320D6" w:rsidRDefault="00DB5C72" w:rsidP="007722FE">
      <w:pPr>
        <w:jc w:val="both"/>
        <w:rPr>
          <w:rFonts w:ascii="Times New Roman" w:eastAsia="Batang" w:hAnsi="Times New Roman"/>
          <w:b/>
          <w:lang w:val="en-GB" w:eastAsia="ja-JP"/>
        </w:rPr>
      </w:pPr>
      <w:r w:rsidRPr="000320D6">
        <w:rPr>
          <w:rFonts w:ascii="Times New Roman" w:eastAsia="Batang" w:hAnsi="Times New Roman"/>
          <w:b/>
          <w:lang w:val="en-GB" w:eastAsia="ja-JP"/>
        </w:rPr>
        <w:t>Professional Associations</w:t>
      </w:r>
    </w:p>
    <w:p w14:paraId="5BB8F341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6158E93E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1997-present</w:t>
      </w:r>
      <w:r>
        <w:rPr>
          <w:rFonts w:ascii="Times New Roman" w:eastAsia="Batang" w:hAnsi="Times New Roman"/>
          <w:lang w:val="en-GB" w:eastAsia="ja-JP"/>
        </w:rPr>
        <w:tab/>
        <w:t>Academy of Management</w:t>
      </w:r>
    </w:p>
    <w:p w14:paraId="2AF8C731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ab/>
      </w:r>
      <w:r>
        <w:rPr>
          <w:rFonts w:ascii="Times New Roman" w:eastAsia="Batang" w:hAnsi="Times New Roman"/>
          <w:lang w:val="en-GB" w:eastAsia="ja-JP"/>
        </w:rPr>
        <w:tab/>
        <w:t>OMT Division, Member</w:t>
      </w:r>
    </w:p>
    <w:p w14:paraId="24FE6A36" w14:textId="77777777" w:rsidR="00DB5C72" w:rsidRDefault="008F4CEE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ab/>
      </w:r>
      <w:r>
        <w:rPr>
          <w:rFonts w:ascii="Times New Roman" w:eastAsia="Batang" w:hAnsi="Times New Roman"/>
          <w:lang w:val="en-GB" w:eastAsia="ja-JP"/>
        </w:rPr>
        <w:tab/>
        <w:t>BPS Division, Member</w:t>
      </w:r>
    </w:p>
    <w:p w14:paraId="4F3D5110" w14:textId="77777777" w:rsidR="008F4CEE" w:rsidRDefault="008F4CEE" w:rsidP="008F4CEE">
      <w:pPr>
        <w:jc w:val="both"/>
        <w:rPr>
          <w:rFonts w:ascii="Times New Roman" w:eastAsia="Batang" w:hAnsi="Times New Roman"/>
          <w:lang w:val="en-GB" w:eastAsia="ja-JP"/>
        </w:rPr>
      </w:pPr>
    </w:p>
    <w:p w14:paraId="7E5BBC88" w14:textId="77777777" w:rsidR="008F4CEE" w:rsidRDefault="008F4CEE" w:rsidP="008F4CE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2009-2011</w:t>
      </w:r>
      <w:r>
        <w:rPr>
          <w:rFonts w:ascii="Times New Roman" w:eastAsia="Batang" w:hAnsi="Times New Roman"/>
          <w:lang w:val="en-GB" w:eastAsia="ja-JP"/>
        </w:rPr>
        <w:tab/>
        <w:t>Academy of Management</w:t>
      </w:r>
    </w:p>
    <w:p w14:paraId="205CB8ED" w14:textId="77777777" w:rsidR="008F4CEE" w:rsidRDefault="008F4CEE" w:rsidP="008F4CE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ab/>
      </w:r>
      <w:r>
        <w:rPr>
          <w:rFonts w:ascii="Times New Roman" w:eastAsia="Batang" w:hAnsi="Times New Roman"/>
          <w:lang w:val="en-GB" w:eastAsia="ja-JP"/>
        </w:rPr>
        <w:tab/>
        <w:t>BPS Division, Member of the Executive Committee</w:t>
      </w:r>
    </w:p>
    <w:p w14:paraId="202F17F8" w14:textId="77777777" w:rsidR="008F4CEE" w:rsidRDefault="008F4CEE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49B73D97" w14:textId="1EDC80D9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1999-</w:t>
      </w:r>
      <w:r w:rsidR="00647863">
        <w:rPr>
          <w:rFonts w:ascii="Times New Roman" w:eastAsia="Batang" w:hAnsi="Times New Roman"/>
          <w:lang w:val="en-GB" w:eastAsia="ja-JP"/>
        </w:rPr>
        <w:t>2013</w:t>
      </w:r>
      <w:r>
        <w:rPr>
          <w:rFonts w:ascii="Times New Roman" w:eastAsia="Batang" w:hAnsi="Times New Roman"/>
          <w:lang w:val="en-GB" w:eastAsia="ja-JP"/>
        </w:rPr>
        <w:tab/>
        <w:t>American Sociological Association, member</w:t>
      </w:r>
    </w:p>
    <w:p w14:paraId="15C2A20D" w14:textId="77777777" w:rsidR="008F4CEE" w:rsidRDefault="008F4CEE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66CF782E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2005-present</w:t>
      </w:r>
      <w:r>
        <w:rPr>
          <w:rFonts w:ascii="Times New Roman" w:eastAsia="Batang" w:hAnsi="Times New Roman"/>
          <w:lang w:val="en-GB" w:eastAsia="ja-JP"/>
        </w:rPr>
        <w:tab/>
        <w:t>EGOS, member</w:t>
      </w:r>
    </w:p>
    <w:p w14:paraId="4042640A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4E04999E" w14:textId="0C47CB31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2007-</w:t>
      </w:r>
      <w:r w:rsidR="00647863">
        <w:rPr>
          <w:rFonts w:ascii="Times New Roman" w:eastAsia="Batang" w:hAnsi="Times New Roman"/>
          <w:lang w:val="en-GB" w:eastAsia="ja-JP"/>
        </w:rPr>
        <w:t>2010</w:t>
      </w:r>
      <w:r>
        <w:rPr>
          <w:rFonts w:ascii="Times New Roman" w:eastAsia="Batang" w:hAnsi="Times New Roman"/>
          <w:lang w:val="en-GB" w:eastAsia="ja-JP"/>
        </w:rPr>
        <w:tab/>
        <w:t>European Institute for Advanced Studies in Management (EIASM)</w:t>
      </w:r>
    </w:p>
    <w:p w14:paraId="21860EE7" w14:textId="77777777" w:rsidR="00444EF5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lastRenderedPageBreak/>
        <w:tab/>
      </w:r>
      <w:r>
        <w:rPr>
          <w:rFonts w:ascii="Times New Roman" w:eastAsia="Batang" w:hAnsi="Times New Roman"/>
          <w:lang w:val="en-GB" w:eastAsia="ja-JP"/>
        </w:rPr>
        <w:tab/>
      </w:r>
      <w:r w:rsidR="00444EF5">
        <w:rPr>
          <w:rFonts w:ascii="Times New Roman" w:eastAsia="Batang" w:hAnsi="Times New Roman"/>
          <w:lang w:val="en-GB" w:eastAsia="ja-JP"/>
        </w:rPr>
        <w:t>Academic Council</w:t>
      </w:r>
    </w:p>
    <w:p w14:paraId="2EF678DA" w14:textId="77777777" w:rsidR="00DB5C72" w:rsidRDefault="00DB5C72" w:rsidP="00444EF5">
      <w:pPr>
        <w:ind w:left="708" w:firstLine="708"/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Member of the Program Development Group</w:t>
      </w:r>
    </w:p>
    <w:p w14:paraId="4087213B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1B12ACB4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367827D1" w14:textId="77777777" w:rsidR="00DB5C72" w:rsidRPr="00F67FF1" w:rsidRDefault="00DB5C72" w:rsidP="00256EFA">
      <w:pPr>
        <w:pBdr>
          <w:bottom w:val="single" w:sz="12" w:space="1" w:color="auto"/>
        </w:pBdr>
        <w:jc w:val="both"/>
        <w:rPr>
          <w:b/>
          <w:sz w:val="20"/>
          <w:szCs w:val="20"/>
          <w:lang w:val="en-GB"/>
        </w:rPr>
      </w:pPr>
      <w:r w:rsidRPr="00F67FF1">
        <w:rPr>
          <w:b/>
          <w:sz w:val="20"/>
          <w:szCs w:val="20"/>
          <w:lang w:val="en-GB"/>
        </w:rPr>
        <w:t>UNIVERSITY SERVICE</w:t>
      </w:r>
    </w:p>
    <w:p w14:paraId="3A9C6022" w14:textId="77777777" w:rsidR="00DB5C72" w:rsidRPr="00F67FF1" w:rsidRDefault="00DB5C72" w:rsidP="00256EFA">
      <w:pPr>
        <w:jc w:val="both"/>
        <w:rPr>
          <w:lang w:val="en-GB"/>
        </w:rPr>
      </w:pPr>
    </w:p>
    <w:p w14:paraId="1B346F5F" w14:textId="214D8294" w:rsidR="00B80A2B" w:rsidRDefault="00B80A2B" w:rsidP="00806443">
      <w:pPr>
        <w:rPr>
          <w:lang w:val="en-US"/>
        </w:rPr>
      </w:pPr>
      <w:r w:rsidRPr="00B80A2B">
        <w:rPr>
          <w:lang w:val="en-US"/>
        </w:rPr>
        <w:t>Academic Director, GAR (Global Alumni Reunion), IESE Business S</w:t>
      </w:r>
      <w:r>
        <w:rPr>
          <w:lang w:val="en-US"/>
        </w:rPr>
        <w:t>chool, Madrid, November 11-13, 2021</w:t>
      </w:r>
    </w:p>
    <w:p w14:paraId="35973E02" w14:textId="216548A0" w:rsidR="007E26B5" w:rsidRDefault="007E26B5" w:rsidP="00806443">
      <w:pPr>
        <w:rPr>
          <w:lang w:val="en-US"/>
        </w:rPr>
      </w:pPr>
    </w:p>
    <w:p w14:paraId="459FDE5E" w14:textId="0DB4A14F" w:rsidR="007E26B5" w:rsidRPr="00B80A2B" w:rsidRDefault="007E26B5" w:rsidP="00806443">
      <w:pPr>
        <w:rPr>
          <w:lang w:val="en-US"/>
        </w:rPr>
      </w:pPr>
      <w:r>
        <w:rPr>
          <w:lang w:val="en-US"/>
        </w:rPr>
        <w:t xml:space="preserve">Academic Committee, </w:t>
      </w:r>
      <w:r w:rsidRPr="00806443">
        <w:rPr>
          <w:lang w:val="en-GB"/>
        </w:rPr>
        <w:t>IESE Business School,</w:t>
      </w:r>
      <w:r>
        <w:rPr>
          <w:lang w:val="en-GB"/>
        </w:rPr>
        <w:t xml:space="preserve"> University of Navarra, 2021-Present</w:t>
      </w:r>
    </w:p>
    <w:p w14:paraId="17FDAA43" w14:textId="77777777" w:rsidR="00B80A2B" w:rsidRPr="00B80A2B" w:rsidRDefault="00B80A2B" w:rsidP="00806443">
      <w:pPr>
        <w:rPr>
          <w:lang w:val="en-US"/>
        </w:rPr>
      </w:pPr>
    </w:p>
    <w:p w14:paraId="1B976F4E" w14:textId="60758860" w:rsidR="00806443" w:rsidRPr="00806443" w:rsidRDefault="00806443" w:rsidP="00806443">
      <w:pPr>
        <w:rPr>
          <w:lang w:val="en-GB"/>
        </w:rPr>
      </w:pPr>
      <w:r w:rsidRPr="00806443">
        <w:rPr>
          <w:lang w:val="en-GB"/>
        </w:rPr>
        <w:t xml:space="preserve">Head of the </w:t>
      </w:r>
      <w:r>
        <w:rPr>
          <w:lang w:val="en-GB"/>
        </w:rPr>
        <w:t xml:space="preserve">Strategic Management Department, </w:t>
      </w:r>
      <w:r w:rsidRPr="00806443">
        <w:rPr>
          <w:lang w:val="en-GB"/>
        </w:rPr>
        <w:t>IESE Business School,</w:t>
      </w:r>
      <w:r>
        <w:rPr>
          <w:lang w:val="en-GB"/>
        </w:rPr>
        <w:t xml:space="preserve"> University of Navarra, 2020</w:t>
      </w:r>
      <w:r w:rsidRPr="00806443">
        <w:rPr>
          <w:lang w:val="en-GB"/>
        </w:rPr>
        <w:t>- Present</w:t>
      </w:r>
    </w:p>
    <w:p w14:paraId="3941DC06" w14:textId="500B0CF4" w:rsidR="00806443" w:rsidRDefault="00806443" w:rsidP="00256EFA">
      <w:pPr>
        <w:jc w:val="both"/>
        <w:rPr>
          <w:lang w:val="en-GB"/>
        </w:rPr>
      </w:pPr>
    </w:p>
    <w:p w14:paraId="1C20BEB6" w14:textId="2A4B973C" w:rsidR="00A57611" w:rsidRDefault="00A57611" w:rsidP="00256EFA">
      <w:pPr>
        <w:jc w:val="both"/>
        <w:rPr>
          <w:lang w:val="en-GB"/>
        </w:rPr>
      </w:pPr>
      <w:r>
        <w:rPr>
          <w:lang w:val="en-GB"/>
        </w:rPr>
        <w:t>Associate Director PhD, IESE Business School, University of Navarra</w:t>
      </w:r>
      <w:r w:rsidR="0081348F">
        <w:rPr>
          <w:lang w:val="en-GB"/>
        </w:rPr>
        <w:t>, 201</w:t>
      </w:r>
      <w:r w:rsidR="00CB747C">
        <w:rPr>
          <w:lang w:val="en-GB"/>
        </w:rPr>
        <w:t>2</w:t>
      </w:r>
      <w:r w:rsidR="0081348F">
        <w:rPr>
          <w:lang w:val="en-GB"/>
        </w:rPr>
        <w:t>-</w:t>
      </w:r>
      <w:r w:rsidR="00CB747C">
        <w:rPr>
          <w:lang w:val="en-GB"/>
        </w:rPr>
        <w:t xml:space="preserve"> </w:t>
      </w:r>
      <w:r w:rsidR="00ED6BF6">
        <w:rPr>
          <w:lang w:val="en-GB"/>
        </w:rPr>
        <w:t>2020</w:t>
      </w:r>
    </w:p>
    <w:p w14:paraId="2F411519" w14:textId="77777777" w:rsidR="00A57611" w:rsidRDefault="00A57611" w:rsidP="00256EFA">
      <w:pPr>
        <w:jc w:val="both"/>
        <w:rPr>
          <w:lang w:val="en-GB"/>
        </w:rPr>
      </w:pPr>
    </w:p>
    <w:p w14:paraId="6ED336C6" w14:textId="77777777" w:rsidR="00DB5C72" w:rsidRPr="00F67FF1" w:rsidRDefault="00DB5C72" w:rsidP="00256EFA">
      <w:pPr>
        <w:jc w:val="both"/>
        <w:rPr>
          <w:lang w:val="en-GB"/>
        </w:rPr>
      </w:pPr>
      <w:r w:rsidRPr="00F67FF1">
        <w:rPr>
          <w:lang w:val="en-GB"/>
        </w:rPr>
        <w:t>PhD Committee</w:t>
      </w:r>
      <w:r>
        <w:rPr>
          <w:lang w:val="en-GB"/>
        </w:rPr>
        <w:t>,</w:t>
      </w:r>
      <w:r w:rsidR="0081348F">
        <w:rPr>
          <w:lang w:val="en-GB"/>
        </w:rPr>
        <w:t xml:space="preserve"> </w:t>
      </w:r>
      <w:r w:rsidRPr="00F67FF1">
        <w:rPr>
          <w:lang w:val="en-GB"/>
        </w:rPr>
        <w:t>IESE Business School, University of Navarra</w:t>
      </w:r>
      <w:r w:rsidR="0081348F">
        <w:rPr>
          <w:lang w:val="en-GB"/>
        </w:rPr>
        <w:t>, 2003 - Present</w:t>
      </w:r>
    </w:p>
    <w:p w14:paraId="37E929D7" w14:textId="77777777" w:rsidR="00DB5C72" w:rsidRPr="00F67FF1" w:rsidRDefault="00DB5C72" w:rsidP="00256EFA">
      <w:pPr>
        <w:jc w:val="both"/>
        <w:rPr>
          <w:lang w:val="en-GB"/>
        </w:rPr>
      </w:pPr>
    </w:p>
    <w:p w14:paraId="06F6E3C4" w14:textId="2F3F90AC" w:rsidR="00DB5C72" w:rsidRDefault="00DB5C72" w:rsidP="00256EFA">
      <w:pPr>
        <w:jc w:val="both"/>
        <w:rPr>
          <w:lang w:val="en-GB"/>
        </w:rPr>
      </w:pPr>
      <w:r w:rsidRPr="00F67FF1">
        <w:rPr>
          <w:lang w:val="en-GB"/>
        </w:rPr>
        <w:t>Recruiting Committee, Strategic Management Department, IESE Business School, University of Navarra</w:t>
      </w:r>
      <w:r w:rsidR="002747A6">
        <w:rPr>
          <w:lang w:val="en-GB"/>
        </w:rPr>
        <w:t xml:space="preserve">, 2007- </w:t>
      </w:r>
      <w:r w:rsidR="00647863">
        <w:rPr>
          <w:lang w:val="en-GB"/>
        </w:rPr>
        <w:t>201</w:t>
      </w:r>
      <w:r w:rsidR="00804F21">
        <w:rPr>
          <w:lang w:val="en-GB"/>
        </w:rPr>
        <w:t>8</w:t>
      </w:r>
    </w:p>
    <w:p w14:paraId="488C94B1" w14:textId="77777777" w:rsidR="00DB5C72" w:rsidRDefault="00DB5C72" w:rsidP="00256EFA">
      <w:pPr>
        <w:jc w:val="both"/>
        <w:rPr>
          <w:lang w:val="en-GB"/>
        </w:rPr>
      </w:pPr>
    </w:p>
    <w:p w14:paraId="5DC52CE7" w14:textId="77777777" w:rsidR="00ED6BF6" w:rsidRDefault="00ED6BF6" w:rsidP="00256EFA">
      <w:pPr>
        <w:jc w:val="both"/>
        <w:rPr>
          <w:lang w:val="en-GB"/>
        </w:rPr>
      </w:pPr>
      <w:r>
        <w:rPr>
          <w:lang w:val="en-GB"/>
        </w:rPr>
        <w:t>EMBA, Team Mentor, 2020-2021</w:t>
      </w:r>
    </w:p>
    <w:p w14:paraId="543136DF" w14:textId="1196B5B2" w:rsidR="00DB5C72" w:rsidRPr="00F67FF1" w:rsidRDefault="0081348F" w:rsidP="00256EFA">
      <w:pPr>
        <w:jc w:val="both"/>
        <w:rPr>
          <w:lang w:val="en-GB"/>
        </w:rPr>
      </w:pPr>
      <w:r>
        <w:rPr>
          <w:lang w:val="en-GB"/>
        </w:rPr>
        <w:t xml:space="preserve">MBA, Team </w:t>
      </w:r>
      <w:r w:rsidR="00621D0D">
        <w:rPr>
          <w:lang w:val="en-GB"/>
        </w:rPr>
        <w:t>M</w:t>
      </w:r>
      <w:r>
        <w:rPr>
          <w:lang w:val="en-GB"/>
        </w:rPr>
        <w:t>entor, 2007-2009</w:t>
      </w:r>
    </w:p>
    <w:p w14:paraId="16547949" w14:textId="77777777" w:rsidR="00397129" w:rsidRDefault="00397129" w:rsidP="00397129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GEMBA  Team Mentor, 2012- Present</w:t>
      </w:r>
    </w:p>
    <w:p w14:paraId="7F12EA6A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13B7E9CF" w14:textId="21BD912F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Member of Academic Council of EIASM</w:t>
      </w:r>
      <w:r w:rsidR="0081348F">
        <w:rPr>
          <w:rFonts w:ascii="Times New Roman" w:eastAsia="Batang" w:hAnsi="Times New Roman"/>
          <w:lang w:val="en-GB" w:eastAsia="ja-JP"/>
        </w:rPr>
        <w:t xml:space="preserve">, 2012- </w:t>
      </w:r>
      <w:r w:rsidR="00647863">
        <w:rPr>
          <w:rFonts w:ascii="Times New Roman" w:eastAsia="Batang" w:hAnsi="Times New Roman"/>
          <w:lang w:val="en-GB" w:eastAsia="ja-JP"/>
        </w:rPr>
        <w:t>2014</w:t>
      </w:r>
    </w:p>
    <w:p w14:paraId="11927E36" w14:textId="77777777" w:rsidR="00DB5C72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  <w:r>
        <w:rPr>
          <w:rFonts w:ascii="Times New Roman" w:eastAsia="Batang" w:hAnsi="Times New Roman"/>
          <w:lang w:val="en-GB" w:eastAsia="ja-JP"/>
        </w:rPr>
        <w:t>Member of EFMD EU Presidency Steering Committee</w:t>
      </w:r>
      <w:r w:rsidR="0081348F">
        <w:rPr>
          <w:rFonts w:ascii="Times New Roman" w:eastAsia="Batang" w:hAnsi="Times New Roman"/>
          <w:lang w:val="en-GB" w:eastAsia="ja-JP"/>
        </w:rPr>
        <w:t>, 2010- 2013</w:t>
      </w:r>
    </w:p>
    <w:p w14:paraId="3C009AD6" w14:textId="77777777" w:rsidR="002747A6" w:rsidRDefault="002747A6" w:rsidP="007722FE">
      <w:pPr>
        <w:jc w:val="both"/>
        <w:rPr>
          <w:rFonts w:ascii="Times New Roman" w:eastAsia="Batang" w:hAnsi="Times New Roman"/>
          <w:lang w:val="en-GB" w:eastAsia="ja-JP"/>
        </w:rPr>
      </w:pPr>
    </w:p>
    <w:p w14:paraId="160EF682" w14:textId="77777777" w:rsidR="00DB5C72" w:rsidRPr="00F67FF1" w:rsidRDefault="00DB5C72" w:rsidP="007722FE">
      <w:pPr>
        <w:jc w:val="both"/>
        <w:rPr>
          <w:rFonts w:ascii="Times New Roman" w:eastAsia="Batang" w:hAnsi="Times New Roman"/>
          <w:lang w:val="en-GB" w:eastAsia="ja-JP"/>
        </w:rPr>
      </w:pPr>
    </w:p>
    <w:sectPr w:rsidR="00DB5C72" w:rsidRPr="00F67FF1" w:rsidSect="007024F0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C5B4" w14:textId="77777777" w:rsidR="006B2822" w:rsidRDefault="006B2822">
      <w:r>
        <w:separator/>
      </w:r>
    </w:p>
  </w:endnote>
  <w:endnote w:type="continuationSeparator" w:id="0">
    <w:p w14:paraId="2D2E13DE" w14:textId="77777777" w:rsidR="006B2822" w:rsidRDefault="006B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8B0" w14:textId="7FEA9126" w:rsidR="003208F4" w:rsidRDefault="003208F4" w:rsidP="00012E1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546F22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14:paraId="352E7620" w14:textId="77777777" w:rsidR="003208F4" w:rsidRDefault="00320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CAC8" w14:textId="184BB1C3" w:rsidR="003208F4" w:rsidRDefault="003208F4" w:rsidP="00012E12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F0BF2">
      <w:rPr>
        <w:rStyle w:val="PageNumber"/>
        <w:rFonts w:cs="Arial"/>
        <w:noProof/>
      </w:rPr>
      <w:t>18</w:t>
    </w:r>
    <w:r>
      <w:rPr>
        <w:rStyle w:val="PageNumber"/>
        <w:rFonts w:cs="Arial"/>
      </w:rPr>
      <w:fldChar w:fldCharType="end"/>
    </w:r>
  </w:p>
  <w:p w14:paraId="03481840" w14:textId="77777777" w:rsidR="003208F4" w:rsidRDefault="00320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E3B1" w14:textId="77777777" w:rsidR="006B2822" w:rsidRDefault="006B2822">
      <w:r>
        <w:separator/>
      </w:r>
    </w:p>
  </w:footnote>
  <w:footnote w:type="continuationSeparator" w:id="0">
    <w:p w14:paraId="7E9D422C" w14:textId="77777777" w:rsidR="006B2822" w:rsidRDefault="006B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23A"/>
    <w:multiLevelType w:val="hybridMultilevel"/>
    <w:tmpl w:val="9C6A2336"/>
    <w:lvl w:ilvl="0" w:tplc="481CA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C5E70"/>
    <w:multiLevelType w:val="hybridMultilevel"/>
    <w:tmpl w:val="884EC2E6"/>
    <w:lvl w:ilvl="0" w:tplc="CF9C2FF8">
      <w:start w:val="200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3B0EAE"/>
    <w:multiLevelType w:val="hybridMultilevel"/>
    <w:tmpl w:val="A060EC02"/>
    <w:lvl w:ilvl="0" w:tplc="481CA81A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5680"/>
    <w:multiLevelType w:val="multilevel"/>
    <w:tmpl w:val="9DFE8CF8"/>
    <w:lvl w:ilvl="0">
      <w:start w:val="199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1661701"/>
    <w:multiLevelType w:val="hybridMultilevel"/>
    <w:tmpl w:val="9F18E838"/>
    <w:lvl w:ilvl="0" w:tplc="56B83EE0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A94019"/>
    <w:multiLevelType w:val="hybridMultilevel"/>
    <w:tmpl w:val="92B6B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7340"/>
    <w:multiLevelType w:val="multilevel"/>
    <w:tmpl w:val="9CFC1D96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C5805F3"/>
    <w:multiLevelType w:val="hybridMultilevel"/>
    <w:tmpl w:val="328A3FB0"/>
    <w:lvl w:ilvl="0" w:tplc="481CA81A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481CA81A">
      <w:numFmt w:val="bullet"/>
      <w:lvlText w:val="-"/>
      <w:lvlJc w:val="left"/>
      <w:pPr>
        <w:ind w:left="1440" w:hanging="360"/>
      </w:pPr>
      <w:rPr>
        <w:rFonts w:ascii="Times New Roman" w:eastAsia="Batang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052471">
    <w:abstractNumId w:val="1"/>
  </w:num>
  <w:num w:numId="2" w16cid:durableId="194390632">
    <w:abstractNumId w:val="6"/>
  </w:num>
  <w:num w:numId="3" w16cid:durableId="1028406622">
    <w:abstractNumId w:val="3"/>
  </w:num>
  <w:num w:numId="4" w16cid:durableId="1110398953">
    <w:abstractNumId w:val="5"/>
  </w:num>
  <w:num w:numId="5" w16cid:durableId="1438214637">
    <w:abstractNumId w:val="0"/>
  </w:num>
  <w:num w:numId="6" w16cid:durableId="510922577">
    <w:abstractNumId w:val="7"/>
  </w:num>
  <w:num w:numId="7" w16cid:durableId="484324122">
    <w:abstractNumId w:val="4"/>
  </w:num>
  <w:num w:numId="8" w16cid:durableId="85087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tjAzMDG2MALSRko6SsGpxcWZ+XkgBUa1AMdzHZMsAAAA"/>
  </w:docVars>
  <w:rsids>
    <w:rsidRoot w:val="004357BE"/>
    <w:rsid w:val="00000969"/>
    <w:rsid w:val="00003C93"/>
    <w:rsid w:val="00006D96"/>
    <w:rsid w:val="00012E12"/>
    <w:rsid w:val="00023346"/>
    <w:rsid w:val="0002346E"/>
    <w:rsid w:val="00023950"/>
    <w:rsid w:val="000241E1"/>
    <w:rsid w:val="000265A5"/>
    <w:rsid w:val="00030145"/>
    <w:rsid w:val="000320D6"/>
    <w:rsid w:val="00033CC2"/>
    <w:rsid w:val="00036E28"/>
    <w:rsid w:val="000376CE"/>
    <w:rsid w:val="0004275E"/>
    <w:rsid w:val="00045A0D"/>
    <w:rsid w:val="00047647"/>
    <w:rsid w:val="00052167"/>
    <w:rsid w:val="00052A31"/>
    <w:rsid w:val="0006335F"/>
    <w:rsid w:val="0006473B"/>
    <w:rsid w:val="00064A95"/>
    <w:rsid w:val="00067764"/>
    <w:rsid w:val="00072969"/>
    <w:rsid w:val="000737B2"/>
    <w:rsid w:val="00073A8F"/>
    <w:rsid w:val="00075724"/>
    <w:rsid w:val="000777F8"/>
    <w:rsid w:val="0008302D"/>
    <w:rsid w:val="000911FA"/>
    <w:rsid w:val="00091CCD"/>
    <w:rsid w:val="0009230F"/>
    <w:rsid w:val="0009642B"/>
    <w:rsid w:val="0009692B"/>
    <w:rsid w:val="000A11D3"/>
    <w:rsid w:val="000A18C7"/>
    <w:rsid w:val="000A5FF5"/>
    <w:rsid w:val="000A6D63"/>
    <w:rsid w:val="000A707A"/>
    <w:rsid w:val="000C1ECC"/>
    <w:rsid w:val="000D201A"/>
    <w:rsid w:val="000D5783"/>
    <w:rsid w:val="000E0285"/>
    <w:rsid w:val="000E1870"/>
    <w:rsid w:val="000E5018"/>
    <w:rsid w:val="000F5B6B"/>
    <w:rsid w:val="00102325"/>
    <w:rsid w:val="00110889"/>
    <w:rsid w:val="00114E43"/>
    <w:rsid w:val="0013324A"/>
    <w:rsid w:val="001340EF"/>
    <w:rsid w:val="00137662"/>
    <w:rsid w:val="00141902"/>
    <w:rsid w:val="00163664"/>
    <w:rsid w:val="001659F7"/>
    <w:rsid w:val="001711C2"/>
    <w:rsid w:val="001718A2"/>
    <w:rsid w:val="001768B3"/>
    <w:rsid w:val="00177592"/>
    <w:rsid w:val="00182ABB"/>
    <w:rsid w:val="00187CC6"/>
    <w:rsid w:val="00192DB5"/>
    <w:rsid w:val="0019534E"/>
    <w:rsid w:val="001A71B9"/>
    <w:rsid w:val="001B0378"/>
    <w:rsid w:val="001B3EF1"/>
    <w:rsid w:val="001B719D"/>
    <w:rsid w:val="001C0368"/>
    <w:rsid w:val="001C7629"/>
    <w:rsid w:val="001D79E1"/>
    <w:rsid w:val="001F179B"/>
    <w:rsid w:val="00203386"/>
    <w:rsid w:val="002135E4"/>
    <w:rsid w:val="00214B60"/>
    <w:rsid w:val="00215215"/>
    <w:rsid w:val="00220FC1"/>
    <w:rsid w:val="00222519"/>
    <w:rsid w:val="002231F1"/>
    <w:rsid w:val="00230A47"/>
    <w:rsid w:val="00234E4B"/>
    <w:rsid w:val="00245BB1"/>
    <w:rsid w:val="0025025D"/>
    <w:rsid w:val="00256EFA"/>
    <w:rsid w:val="0026180B"/>
    <w:rsid w:val="00264357"/>
    <w:rsid w:val="002727B9"/>
    <w:rsid w:val="002743F7"/>
    <w:rsid w:val="002747A6"/>
    <w:rsid w:val="002770D7"/>
    <w:rsid w:val="00284451"/>
    <w:rsid w:val="00290D3D"/>
    <w:rsid w:val="002A1E90"/>
    <w:rsid w:val="002A4115"/>
    <w:rsid w:val="002A597F"/>
    <w:rsid w:val="002A6203"/>
    <w:rsid w:val="002B180B"/>
    <w:rsid w:val="002B5BC5"/>
    <w:rsid w:val="002C3D19"/>
    <w:rsid w:val="002D1F2D"/>
    <w:rsid w:val="002D3809"/>
    <w:rsid w:val="002D58D3"/>
    <w:rsid w:val="002D5B47"/>
    <w:rsid w:val="002D61F9"/>
    <w:rsid w:val="002E4C3B"/>
    <w:rsid w:val="002F020B"/>
    <w:rsid w:val="002F08D3"/>
    <w:rsid w:val="002F34CC"/>
    <w:rsid w:val="002F48AC"/>
    <w:rsid w:val="00304879"/>
    <w:rsid w:val="003055FB"/>
    <w:rsid w:val="00307D4B"/>
    <w:rsid w:val="003132BE"/>
    <w:rsid w:val="0031454D"/>
    <w:rsid w:val="003208F4"/>
    <w:rsid w:val="00322A1B"/>
    <w:rsid w:val="0033101B"/>
    <w:rsid w:val="00331415"/>
    <w:rsid w:val="00340566"/>
    <w:rsid w:val="00344DF3"/>
    <w:rsid w:val="003573EB"/>
    <w:rsid w:val="0036335B"/>
    <w:rsid w:val="003675C6"/>
    <w:rsid w:val="003706D5"/>
    <w:rsid w:val="00370CCA"/>
    <w:rsid w:val="0037340C"/>
    <w:rsid w:val="00375CB8"/>
    <w:rsid w:val="003768E0"/>
    <w:rsid w:val="00376D95"/>
    <w:rsid w:val="00380D4F"/>
    <w:rsid w:val="00380FF9"/>
    <w:rsid w:val="0038360D"/>
    <w:rsid w:val="00397129"/>
    <w:rsid w:val="003A031D"/>
    <w:rsid w:val="003A27BB"/>
    <w:rsid w:val="003A2FA8"/>
    <w:rsid w:val="003A65D6"/>
    <w:rsid w:val="003B0A7E"/>
    <w:rsid w:val="003B3AEA"/>
    <w:rsid w:val="003B5BE9"/>
    <w:rsid w:val="003B624B"/>
    <w:rsid w:val="003B650E"/>
    <w:rsid w:val="003B79EB"/>
    <w:rsid w:val="003C0D34"/>
    <w:rsid w:val="003C49AA"/>
    <w:rsid w:val="003C4AB2"/>
    <w:rsid w:val="003D06C0"/>
    <w:rsid w:val="003D30F7"/>
    <w:rsid w:val="003E0D2E"/>
    <w:rsid w:val="003E2311"/>
    <w:rsid w:val="003E45F7"/>
    <w:rsid w:val="003E6637"/>
    <w:rsid w:val="003F0032"/>
    <w:rsid w:val="003F0BF2"/>
    <w:rsid w:val="003F40AB"/>
    <w:rsid w:val="003F430F"/>
    <w:rsid w:val="003F6611"/>
    <w:rsid w:val="004001FF"/>
    <w:rsid w:val="00403B75"/>
    <w:rsid w:val="00405833"/>
    <w:rsid w:val="00405CBA"/>
    <w:rsid w:val="00407BAE"/>
    <w:rsid w:val="0041004E"/>
    <w:rsid w:val="004109EC"/>
    <w:rsid w:val="00417169"/>
    <w:rsid w:val="00432F96"/>
    <w:rsid w:val="00435336"/>
    <w:rsid w:val="004357BE"/>
    <w:rsid w:val="00444EF5"/>
    <w:rsid w:val="00450328"/>
    <w:rsid w:val="00462D36"/>
    <w:rsid w:val="00463B74"/>
    <w:rsid w:val="004732EC"/>
    <w:rsid w:val="00477DD4"/>
    <w:rsid w:val="004831A1"/>
    <w:rsid w:val="00487D28"/>
    <w:rsid w:val="004913AD"/>
    <w:rsid w:val="00492EF5"/>
    <w:rsid w:val="00493A1D"/>
    <w:rsid w:val="00495988"/>
    <w:rsid w:val="004A3AC2"/>
    <w:rsid w:val="004A3CEE"/>
    <w:rsid w:val="004B361C"/>
    <w:rsid w:val="004B42AF"/>
    <w:rsid w:val="004B6344"/>
    <w:rsid w:val="004C37BF"/>
    <w:rsid w:val="004D045A"/>
    <w:rsid w:val="004D2C91"/>
    <w:rsid w:val="004D6278"/>
    <w:rsid w:val="004E3E57"/>
    <w:rsid w:val="004F2DA8"/>
    <w:rsid w:val="004F5468"/>
    <w:rsid w:val="004F6FED"/>
    <w:rsid w:val="004F75F1"/>
    <w:rsid w:val="004F7E9F"/>
    <w:rsid w:val="00512D54"/>
    <w:rsid w:val="00521113"/>
    <w:rsid w:val="005217FF"/>
    <w:rsid w:val="0052217C"/>
    <w:rsid w:val="0053021E"/>
    <w:rsid w:val="00536D55"/>
    <w:rsid w:val="00543714"/>
    <w:rsid w:val="00546F22"/>
    <w:rsid w:val="00556379"/>
    <w:rsid w:val="00561D7A"/>
    <w:rsid w:val="00562B0A"/>
    <w:rsid w:val="00585836"/>
    <w:rsid w:val="00586391"/>
    <w:rsid w:val="005864BE"/>
    <w:rsid w:val="0059156D"/>
    <w:rsid w:val="0059328A"/>
    <w:rsid w:val="005A1F10"/>
    <w:rsid w:val="005A3E03"/>
    <w:rsid w:val="005A4886"/>
    <w:rsid w:val="005A6629"/>
    <w:rsid w:val="005B06CD"/>
    <w:rsid w:val="005B0FE5"/>
    <w:rsid w:val="005B438A"/>
    <w:rsid w:val="005C787E"/>
    <w:rsid w:val="005F34F0"/>
    <w:rsid w:val="005F4715"/>
    <w:rsid w:val="006024C8"/>
    <w:rsid w:val="006033F3"/>
    <w:rsid w:val="00604981"/>
    <w:rsid w:val="0061576C"/>
    <w:rsid w:val="00616831"/>
    <w:rsid w:val="00621D0D"/>
    <w:rsid w:val="00626441"/>
    <w:rsid w:val="00630C03"/>
    <w:rsid w:val="00632DD4"/>
    <w:rsid w:val="00633B7A"/>
    <w:rsid w:val="00636D24"/>
    <w:rsid w:val="00637403"/>
    <w:rsid w:val="00641428"/>
    <w:rsid w:val="00643F96"/>
    <w:rsid w:val="00647863"/>
    <w:rsid w:val="0065072A"/>
    <w:rsid w:val="006514CC"/>
    <w:rsid w:val="006535ED"/>
    <w:rsid w:val="006611FF"/>
    <w:rsid w:val="00662EA3"/>
    <w:rsid w:val="00665EFF"/>
    <w:rsid w:val="00676B48"/>
    <w:rsid w:val="00676E8C"/>
    <w:rsid w:val="00691F42"/>
    <w:rsid w:val="006A50D8"/>
    <w:rsid w:val="006B2822"/>
    <w:rsid w:val="006B6584"/>
    <w:rsid w:val="006C0801"/>
    <w:rsid w:val="006C2900"/>
    <w:rsid w:val="006C704C"/>
    <w:rsid w:val="006D217C"/>
    <w:rsid w:val="006D45EF"/>
    <w:rsid w:val="006D6463"/>
    <w:rsid w:val="006D6C53"/>
    <w:rsid w:val="006D7F31"/>
    <w:rsid w:val="006E0281"/>
    <w:rsid w:val="006E2180"/>
    <w:rsid w:val="006F2175"/>
    <w:rsid w:val="006F5DC9"/>
    <w:rsid w:val="00700569"/>
    <w:rsid w:val="007024F0"/>
    <w:rsid w:val="00702D46"/>
    <w:rsid w:val="00703DAE"/>
    <w:rsid w:val="00704108"/>
    <w:rsid w:val="00713EEC"/>
    <w:rsid w:val="00730823"/>
    <w:rsid w:val="00736C54"/>
    <w:rsid w:val="007373AE"/>
    <w:rsid w:val="00740997"/>
    <w:rsid w:val="00741875"/>
    <w:rsid w:val="00741ACB"/>
    <w:rsid w:val="00744ACC"/>
    <w:rsid w:val="00744BF9"/>
    <w:rsid w:val="00761844"/>
    <w:rsid w:val="00765EAB"/>
    <w:rsid w:val="007676E8"/>
    <w:rsid w:val="0077222B"/>
    <w:rsid w:val="007722FE"/>
    <w:rsid w:val="00772648"/>
    <w:rsid w:val="00783A8A"/>
    <w:rsid w:val="00787A19"/>
    <w:rsid w:val="00790FE0"/>
    <w:rsid w:val="00796C13"/>
    <w:rsid w:val="007A57C2"/>
    <w:rsid w:val="007A590C"/>
    <w:rsid w:val="007A59F9"/>
    <w:rsid w:val="007A6AE9"/>
    <w:rsid w:val="007B0D44"/>
    <w:rsid w:val="007C4FB8"/>
    <w:rsid w:val="007D423F"/>
    <w:rsid w:val="007D6E93"/>
    <w:rsid w:val="007D7933"/>
    <w:rsid w:val="007E0182"/>
    <w:rsid w:val="007E0652"/>
    <w:rsid w:val="007E0EB7"/>
    <w:rsid w:val="007E26B5"/>
    <w:rsid w:val="007E421D"/>
    <w:rsid w:val="007E72C6"/>
    <w:rsid w:val="007F15C1"/>
    <w:rsid w:val="007F1948"/>
    <w:rsid w:val="007F35D2"/>
    <w:rsid w:val="00802450"/>
    <w:rsid w:val="00802757"/>
    <w:rsid w:val="00804F21"/>
    <w:rsid w:val="0080602F"/>
    <w:rsid w:val="00806443"/>
    <w:rsid w:val="0080702D"/>
    <w:rsid w:val="008101BF"/>
    <w:rsid w:val="008119A6"/>
    <w:rsid w:val="00811A5A"/>
    <w:rsid w:val="0081348F"/>
    <w:rsid w:val="008145E2"/>
    <w:rsid w:val="008176E9"/>
    <w:rsid w:val="008211F8"/>
    <w:rsid w:val="00830392"/>
    <w:rsid w:val="00842B83"/>
    <w:rsid w:val="00865827"/>
    <w:rsid w:val="00870867"/>
    <w:rsid w:val="0087097A"/>
    <w:rsid w:val="00873057"/>
    <w:rsid w:val="0088412E"/>
    <w:rsid w:val="00884DEB"/>
    <w:rsid w:val="00884FC2"/>
    <w:rsid w:val="00886842"/>
    <w:rsid w:val="0089092C"/>
    <w:rsid w:val="0089692A"/>
    <w:rsid w:val="00897A6C"/>
    <w:rsid w:val="008A1177"/>
    <w:rsid w:val="008A4F45"/>
    <w:rsid w:val="008A5344"/>
    <w:rsid w:val="008A53BC"/>
    <w:rsid w:val="008A5877"/>
    <w:rsid w:val="008B2619"/>
    <w:rsid w:val="008B53BB"/>
    <w:rsid w:val="008B73B1"/>
    <w:rsid w:val="008C0C2A"/>
    <w:rsid w:val="008C2014"/>
    <w:rsid w:val="008C25A8"/>
    <w:rsid w:val="008C30C4"/>
    <w:rsid w:val="008D1BE0"/>
    <w:rsid w:val="008D21C4"/>
    <w:rsid w:val="008D22AF"/>
    <w:rsid w:val="008E576F"/>
    <w:rsid w:val="008F4940"/>
    <w:rsid w:val="008F4CEE"/>
    <w:rsid w:val="008F5185"/>
    <w:rsid w:val="009047E9"/>
    <w:rsid w:val="00904E16"/>
    <w:rsid w:val="00906F22"/>
    <w:rsid w:val="00912EB5"/>
    <w:rsid w:val="009149EB"/>
    <w:rsid w:val="00915616"/>
    <w:rsid w:val="00921A33"/>
    <w:rsid w:val="00926EB1"/>
    <w:rsid w:val="00927F25"/>
    <w:rsid w:val="00933695"/>
    <w:rsid w:val="0093388E"/>
    <w:rsid w:val="00933A51"/>
    <w:rsid w:val="00936108"/>
    <w:rsid w:val="00937191"/>
    <w:rsid w:val="00943B99"/>
    <w:rsid w:val="00946BA0"/>
    <w:rsid w:val="00957873"/>
    <w:rsid w:val="009609A2"/>
    <w:rsid w:val="009630FD"/>
    <w:rsid w:val="009651F7"/>
    <w:rsid w:val="00974B1C"/>
    <w:rsid w:val="00987299"/>
    <w:rsid w:val="00990349"/>
    <w:rsid w:val="0099467C"/>
    <w:rsid w:val="009954B7"/>
    <w:rsid w:val="009A4127"/>
    <w:rsid w:val="009A47AD"/>
    <w:rsid w:val="009A49B1"/>
    <w:rsid w:val="009A55C7"/>
    <w:rsid w:val="009C14EA"/>
    <w:rsid w:val="009C6BAE"/>
    <w:rsid w:val="009C7381"/>
    <w:rsid w:val="009D1EF2"/>
    <w:rsid w:val="009D3057"/>
    <w:rsid w:val="009D3928"/>
    <w:rsid w:val="009D4357"/>
    <w:rsid w:val="009D7D6F"/>
    <w:rsid w:val="009E3E3F"/>
    <w:rsid w:val="009E4076"/>
    <w:rsid w:val="009E425B"/>
    <w:rsid w:val="009E67BC"/>
    <w:rsid w:val="00A06108"/>
    <w:rsid w:val="00A20696"/>
    <w:rsid w:val="00A2138D"/>
    <w:rsid w:val="00A22651"/>
    <w:rsid w:val="00A31A45"/>
    <w:rsid w:val="00A36699"/>
    <w:rsid w:val="00A37B0C"/>
    <w:rsid w:val="00A42585"/>
    <w:rsid w:val="00A42936"/>
    <w:rsid w:val="00A4377E"/>
    <w:rsid w:val="00A45309"/>
    <w:rsid w:val="00A47C52"/>
    <w:rsid w:val="00A47C95"/>
    <w:rsid w:val="00A50CC2"/>
    <w:rsid w:val="00A5322D"/>
    <w:rsid w:val="00A57611"/>
    <w:rsid w:val="00A57979"/>
    <w:rsid w:val="00A57B1D"/>
    <w:rsid w:val="00A6397C"/>
    <w:rsid w:val="00A64CA1"/>
    <w:rsid w:val="00A70114"/>
    <w:rsid w:val="00A73AA6"/>
    <w:rsid w:val="00A74A02"/>
    <w:rsid w:val="00A76D72"/>
    <w:rsid w:val="00A9276B"/>
    <w:rsid w:val="00A928EE"/>
    <w:rsid w:val="00A95985"/>
    <w:rsid w:val="00A95ABD"/>
    <w:rsid w:val="00AB0A41"/>
    <w:rsid w:val="00AB525D"/>
    <w:rsid w:val="00AB6741"/>
    <w:rsid w:val="00AB7514"/>
    <w:rsid w:val="00AB75A2"/>
    <w:rsid w:val="00AC196B"/>
    <w:rsid w:val="00AC1B04"/>
    <w:rsid w:val="00AD6978"/>
    <w:rsid w:val="00AE1A0B"/>
    <w:rsid w:val="00AF41DE"/>
    <w:rsid w:val="00AF61C6"/>
    <w:rsid w:val="00B0110F"/>
    <w:rsid w:val="00B020E0"/>
    <w:rsid w:val="00B038C0"/>
    <w:rsid w:val="00B05DFF"/>
    <w:rsid w:val="00B05EB1"/>
    <w:rsid w:val="00B10FDD"/>
    <w:rsid w:val="00B13B1C"/>
    <w:rsid w:val="00B17D7D"/>
    <w:rsid w:val="00B2520F"/>
    <w:rsid w:val="00B27CBA"/>
    <w:rsid w:val="00B307F3"/>
    <w:rsid w:val="00B310ED"/>
    <w:rsid w:val="00B36752"/>
    <w:rsid w:val="00B40311"/>
    <w:rsid w:val="00B40371"/>
    <w:rsid w:val="00B429CC"/>
    <w:rsid w:val="00B43FB7"/>
    <w:rsid w:val="00B44591"/>
    <w:rsid w:val="00B477DE"/>
    <w:rsid w:val="00B50295"/>
    <w:rsid w:val="00B54462"/>
    <w:rsid w:val="00B56D57"/>
    <w:rsid w:val="00B57F99"/>
    <w:rsid w:val="00B64E29"/>
    <w:rsid w:val="00B673BC"/>
    <w:rsid w:val="00B80406"/>
    <w:rsid w:val="00B80A2B"/>
    <w:rsid w:val="00B815F9"/>
    <w:rsid w:val="00B906C1"/>
    <w:rsid w:val="00B9100F"/>
    <w:rsid w:val="00B91DEB"/>
    <w:rsid w:val="00B94140"/>
    <w:rsid w:val="00B94A22"/>
    <w:rsid w:val="00BA026D"/>
    <w:rsid w:val="00BA1B02"/>
    <w:rsid w:val="00BA59A4"/>
    <w:rsid w:val="00BA59CE"/>
    <w:rsid w:val="00BA71F4"/>
    <w:rsid w:val="00BB14BD"/>
    <w:rsid w:val="00BB406E"/>
    <w:rsid w:val="00BC24DC"/>
    <w:rsid w:val="00BC3105"/>
    <w:rsid w:val="00BD380C"/>
    <w:rsid w:val="00BD3A4C"/>
    <w:rsid w:val="00BD7C3F"/>
    <w:rsid w:val="00BE0E48"/>
    <w:rsid w:val="00BE1AAA"/>
    <w:rsid w:val="00BE4DDA"/>
    <w:rsid w:val="00C0368A"/>
    <w:rsid w:val="00C04254"/>
    <w:rsid w:val="00C105E7"/>
    <w:rsid w:val="00C148A2"/>
    <w:rsid w:val="00C16640"/>
    <w:rsid w:val="00C168DD"/>
    <w:rsid w:val="00C25BC5"/>
    <w:rsid w:val="00C27E89"/>
    <w:rsid w:val="00C34016"/>
    <w:rsid w:val="00C362E3"/>
    <w:rsid w:val="00C3643C"/>
    <w:rsid w:val="00C40B65"/>
    <w:rsid w:val="00C4277A"/>
    <w:rsid w:val="00C530AC"/>
    <w:rsid w:val="00C54FCE"/>
    <w:rsid w:val="00C56F11"/>
    <w:rsid w:val="00C62839"/>
    <w:rsid w:val="00C64060"/>
    <w:rsid w:val="00C64223"/>
    <w:rsid w:val="00C65F30"/>
    <w:rsid w:val="00C67064"/>
    <w:rsid w:val="00C67A3A"/>
    <w:rsid w:val="00C70EB3"/>
    <w:rsid w:val="00C71F08"/>
    <w:rsid w:val="00C72550"/>
    <w:rsid w:val="00C80A31"/>
    <w:rsid w:val="00C80A3D"/>
    <w:rsid w:val="00C92FAA"/>
    <w:rsid w:val="00CA0028"/>
    <w:rsid w:val="00CA2689"/>
    <w:rsid w:val="00CB4D58"/>
    <w:rsid w:val="00CB747C"/>
    <w:rsid w:val="00CC023A"/>
    <w:rsid w:val="00CC27B7"/>
    <w:rsid w:val="00CC5486"/>
    <w:rsid w:val="00CC7294"/>
    <w:rsid w:val="00CD1CAB"/>
    <w:rsid w:val="00CD69ED"/>
    <w:rsid w:val="00CE5F6C"/>
    <w:rsid w:val="00CE6A6C"/>
    <w:rsid w:val="00CE7504"/>
    <w:rsid w:val="00D012F3"/>
    <w:rsid w:val="00D0310B"/>
    <w:rsid w:val="00D12422"/>
    <w:rsid w:val="00D12C28"/>
    <w:rsid w:val="00D1316B"/>
    <w:rsid w:val="00D1517F"/>
    <w:rsid w:val="00D21149"/>
    <w:rsid w:val="00D23C55"/>
    <w:rsid w:val="00D26B0E"/>
    <w:rsid w:val="00D27E34"/>
    <w:rsid w:val="00D3254E"/>
    <w:rsid w:val="00D37399"/>
    <w:rsid w:val="00D52994"/>
    <w:rsid w:val="00D57067"/>
    <w:rsid w:val="00D674CC"/>
    <w:rsid w:val="00D74920"/>
    <w:rsid w:val="00D77FC3"/>
    <w:rsid w:val="00D80457"/>
    <w:rsid w:val="00D83A62"/>
    <w:rsid w:val="00D86420"/>
    <w:rsid w:val="00D943EE"/>
    <w:rsid w:val="00DA03E0"/>
    <w:rsid w:val="00DB068E"/>
    <w:rsid w:val="00DB1B0C"/>
    <w:rsid w:val="00DB5C72"/>
    <w:rsid w:val="00DC01FF"/>
    <w:rsid w:val="00DC0DC6"/>
    <w:rsid w:val="00DC60FA"/>
    <w:rsid w:val="00DD4F76"/>
    <w:rsid w:val="00DE1029"/>
    <w:rsid w:val="00DE3053"/>
    <w:rsid w:val="00DE5CA7"/>
    <w:rsid w:val="00DE6F78"/>
    <w:rsid w:val="00DE7B86"/>
    <w:rsid w:val="00DF658B"/>
    <w:rsid w:val="00DF7F0A"/>
    <w:rsid w:val="00E019CF"/>
    <w:rsid w:val="00E068F6"/>
    <w:rsid w:val="00E10221"/>
    <w:rsid w:val="00E109F1"/>
    <w:rsid w:val="00E15DEA"/>
    <w:rsid w:val="00E319EA"/>
    <w:rsid w:val="00E32567"/>
    <w:rsid w:val="00E3259F"/>
    <w:rsid w:val="00E35BC3"/>
    <w:rsid w:val="00E42A58"/>
    <w:rsid w:val="00E5276F"/>
    <w:rsid w:val="00E535F7"/>
    <w:rsid w:val="00E609E6"/>
    <w:rsid w:val="00E63370"/>
    <w:rsid w:val="00E712EC"/>
    <w:rsid w:val="00E87814"/>
    <w:rsid w:val="00E92DC5"/>
    <w:rsid w:val="00EB095F"/>
    <w:rsid w:val="00EB2FEE"/>
    <w:rsid w:val="00EC10FA"/>
    <w:rsid w:val="00EC2A7C"/>
    <w:rsid w:val="00EC2B18"/>
    <w:rsid w:val="00EC5B7E"/>
    <w:rsid w:val="00EC5CE3"/>
    <w:rsid w:val="00ED5CA0"/>
    <w:rsid w:val="00ED6BF6"/>
    <w:rsid w:val="00ED6E33"/>
    <w:rsid w:val="00EE487F"/>
    <w:rsid w:val="00EF10C3"/>
    <w:rsid w:val="00EF2577"/>
    <w:rsid w:val="00EF2718"/>
    <w:rsid w:val="00EF360B"/>
    <w:rsid w:val="00F01CF4"/>
    <w:rsid w:val="00F06027"/>
    <w:rsid w:val="00F06F8D"/>
    <w:rsid w:val="00F1483F"/>
    <w:rsid w:val="00F14E80"/>
    <w:rsid w:val="00F15BE4"/>
    <w:rsid w:val="00F22C11"/>
    <w:rsid w:val="00F34AEF"/>
    <w:rsid w:val="00F366D0"/>
    <w:rsid w:val="00F37729"/>
    <w:rsid w:val="00F5207F"/>
    <w:rsid w:val="00F52862"/>
    <w:rsid w:val="00F5353D"/>
    <w:rsid w:val="00F57164"/>
    <w:rsid w:val="00F612FD"/>
    <w:rsid w:val="00F61E98"/>
    <w:rsid w:val="00F632B5"/>
    <w:rsid w:val="00F67FF1"/>
    <w:rsid w:val="00F8179E"/>
    <w:rsid w:val="00F82119"/>
    <w:rsid w:val="00F8246D"/>
    <w:rsid w:val="00F8331E"/>
    <w:rsid w:val="00F96ED1"/>
    <w:rsid w:val="00F974DC"/>
    <w:rsid w:val="00FA26B0"/>
    <w:rsid w:val="00FA419E"/>
    <w:rsid w:val="00FB1967"/>
    <w:rsid w:val="00FB26F8"/>
    <w:rsid w:val="00FB3256"/>
    <w:rsid w:val="00FC1918"/>
    <w:rsid w:val="00FC2809"/>
    <w:rsid w:val="00FC2963"/>
    <w:rsid w:val="00FC3427"/>
    <w:rsid w:val="00FD2288"/>
    <w:rsid w:val="00FD73E1"/>
    <w:rsid w:val="00FE5B1B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5E7183"/>
  <w15:docId w15:val="{BCBC6A28-0BCD-4CDC-BF24-38643F7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8F4"/>
    <w:rPr>
      <w:rFonts w:ascii="Times" w:hAnsi="Times" w:cs="Arial"/>
      <w:lang w:val="ca-E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60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84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C729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s-E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DC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6578D"/>
    <w:rPr>
      <w:rFonts w:asciiTheme="majorHAnsi" w:eastAsiaTheme="majorEastAsia" w:hAnsiTheme="majorHAnsi" w:cstheme="majorBidi"/>
      <w:b/>
      <w:bCs/>
      <w:sz w:val="26"/>
      <w:szCs w:val="26"/>
      <w:lang w:val="ca-E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78D"/>
    <w:rPr>
      <w:rFonts w:asciiTheme="minorHAnsi" w:eastAsiaTheme="minorEastAsia" w:hAnsiTheme="minorHAnsi" w:cstheme="minorBidi"/>
      <w:b/>
      <w:bCs/>
      <w:sz w:val="28"/>
      <w:szCs w:val="28"/>
      <w:lang w:val="ca-ES" w:eastAsia="en-US"/>
    </w:rPr>
  </w:style>
  <w:style w:type="character" w:styleId="Hyperlink">
    <w:name w:val="Hyperlink"/>
    <w:basedOn w:val="DefaultParagraphFont"/>
    <w:uiPriority w:val="99"/>
    <w:rsid w:val="006611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C72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07D4B"/>
    <w:pPr>
      <w:tabs>
        <w:tab w:val="left" w:pos="720"/>
        <w:tab w:val="left" w:pos="1440"/>
        <w:tab w:val="left" w:pos="7200"/>
      </w:tabs>
      <w:spacing w:after="120" w:line="320" w:lineRule="atLeast"/>
      <w:ind w:right="440"/>
    </w:pPr>
    <w:rPr>
      <w:rFonts w:ascii="Geneva" w:hAnsi="Geneva" w:cs="Times New Roman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578D"/>
    <w:rPr>
      <w:rFonts w:ascii="Times" w:hAnsi="Times" w:cs="Arial"/>
      <w:lang w:val="ca-ES" w:eastAsia="en-US"/>
    </w:rPr>
  </w:style>
  <w:style w:type="paragraph" w:styleId="Title">
    <w:name w:val="Title"/>
    <w:basedOn w:val="Normal"/>
    <w:link w:val="TitleChar"/>
    <w:uiPriority w:val="99"/>
    <w:qFormat/>
    <w:rsid w:val="00307D4B"/>
    <w:pPr>
      <w:jc w:val="center"/>
      <w:outlineLvl w:val="0"/>
    </w:pPr>
    <w:rPr>
      <w:rFonts w:ascii="Times New Roman" w:hAnsi="Times New Roman" w:cs="Times New Roman"/>
      <w:b/>
      <w:smallCaps/>
      <w:sz w:val="24"/>
      <w:szCs w:val="24"/>
      <w:lang w:val="en-US" w:eastAsia="it-IT"/>
    </w:rPr>
  </w:style>
  <w:style w:type="character" w:customStyle="1" w:styleId="TitleChar">
    <w:name w:val="Title Char"/>
    <w:basedOn w:val="DefaultParagraphFont"/>
    <w:link w:val="Title"/>
    <w:uiPriority w:val="10"/>
    <w:rsid w:val="0016578D"/>
    <w:rPr>
      <w:rFonts w:asciiTheme="majorHAnsi" w:eastAsiaTheme="majorEastAsia" w:hAnsiTheme="majorHAnsi" w:cstheme="majorBidi"/>
      <w:b/>
      <w:bCs/>
      <w:kern w:val="28"/>
      <w:sz w:val="32"/>
      <w:szCs w:val="32"/>
      <w:lang w:val="ca-E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8D"/>
    <w:rPr>
      <w:rFonts w:cs="Arial"/>
      <w:sz w:val="0"/>
      <w:szCs w:val="0"/>
      <w:lang w:val="ca-ES" w:eastAsia="en-US"/>
    </w:rPr>
  </w:style>
  <w:style w:type="paragraph" w:styleId="BodyTextIndent3">
    <w:name w:val="Body Text Indent 3"/>
    <w:basedOn w:val="Normal"/>
    <w:link w:val="BodyTextIndent3Char"/>
    <w:uiPriority w:val="99"/>
    <w:rsid w:val="007722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578D"/>
    <w:rPr>
      <w:rFonts w:ascii="Times" w:hAnsi="Times" w:cs="Arial"/>
      <w:sz w:val="16"/>
      <w:szCs w:val="16"/>
      <w:lang w:val="ca-ES" w:eastAsia="en-US"/>
    </w:rPr>
  </w:style>
  <w:style w:type="paragraph" w:styleId="Footer">
    <w:name w:val="footer"/>
    <w:basedOn w:val="Normal"/>
    <w:link w:val="FooterChar"/>
    <w:uiPriority w:val="99"/>
    <w:rsid w:val="007024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78D"/>
    <w:rPr>
      <w:rFonts w:ascii="Times" w:hAnsi="Times" w:cs="Arial"/>
      <w:lang w:val="ca-ES" w:eastAsia="en-US"/>
    </w:rPr>
  </w:style>
  <w:style w:type="character" w:styleId="PageNumber">
    <w:name w:val="page number"/>
    <w:basedOn w:val="DefaultParagraphFont"/>
    <w:uiPriority w:val="99"/>
    <w:rsid w:val="007024F0"/>
    <w:rPr>
      <w:rFonts w:cs="Times New Roman"/>
    </w:rPr>
  </w:style>
  <w:style w:type="paragraph" w:customStyle="1" w:styleId="Default">
    <w:name w:val="Default"/>
    <w:rsid w:val="00D031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0E0285"/>
  </w:style>
  <w:style w:type="paragraph" w:styleId="ListParagraph">
    <w:name w:val="List Paragraph"/>
    <w:basedOn w:val="Normal"/>
    <w:uiPriority w:val="34"/>
    <w:qFormat/>
    <w:rsid w:val="00006D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9E407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0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04E"/>
    <w:rPr>
      <w:rFonts w:ascii="Times" w:hAnsi="Times" w:cs="Arial"/>
      <w:sz w:val="20"/>
      <w:szCs w:val="20"/>
      <w:lang w:val="ca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04E"/>
    <w:rPr>
      <w:rFonts w:ascii="Times" w:hAnsi="Times" w:cs="Arial"/>
      <w:b/>
      <w:bCs/>
      <w:sz w:val="20"/>
      <w:szCs w:val="20"/>
      <w:lang w:val="ca-ES" w:eastAsia="en-US"/>
    </w:rPr>
  </w:style>
  <w:style w:type="character" w:customStyle="1" w:styleId="slug-pages">
    <w:name w:val="slug-pages"/>
    <w:basedOn w:val="DefaultParagraphFont"/>
    <w:rsid w:val="008119A6"/>
  </w:style>
  <w:style w:type="character" w:customStyle="1" w:styleId="Heading2Char">
    <w:name w:val="Heading 2 Char"/>
    <w:basedOn w:val="DefaultParagraphFont"/>
    <w:link w:val="Heading2"/>
    <w:semiHidden/>
    <w:rsid w:val="002844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en-US"/>
    </w:rPr>
  </w:style>
  <w:style w:type="character" w:customStyle="1" w:styleId="Heading1Char">
    <w:name w:val="Heading 1 Char"/>
    <w:basedOn w:val="DefaultParagraphFont"/>
    <w:link w:val="Heading1"/>
    <w:rsid w:val="00E609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41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F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22"/>
    <w:rPr>
      <w:rFonts w:ascii="Times" w:hAnsi="Times" w:cs="Arial"/>
      <w:lang w:val="ca-ES" w:eastAsia="en-US"/>
    </w:rPr>
  </w:style>
  <w:style w:type="table" w:styleId="TableGrid">
    <w:name w:val="Table Grid"/>
    <w:basedOn w:val="TableNormal"/>
    <w:uiPriority w:val="59"/>
    <w:rsid w:val="007A5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76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43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4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76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erraro@iese.edu" TargetMode="External"/><Relationship Id="rId13" Type="http://schemas.openxmlformats.org/officeDocument/2006/relationships/hyperlink" Target="https://doi.org/10.1177%2F0170840617747917" TargetMode="External"/><Relationship Id="rId18" Type="http://schemas.openxmlformats.org/officeDocument/2006/relationships/hyperlink" Target="https://doi.org/10.1177%2F0170840614563742" TargetMode="External"/><Relationship Id="rId26" Type="http://schemas.openxmlformats.org/officeDocument/2006/relationships/hyperlink" Target="http://dialnet.unirioja.es/servlet/autor?codigo=18081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2307/2015909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177%2F0001839218773324" TargetMode="External"/><Relationship Id="rId17" Type="http://schemas.openxmlformats.org/officeDocument/2006/relationships/hyperlink" Target="https://doi.org/10.1016/j.jclepro.2015.06.064" TargetMode="External"/><Relationship Id="rId25" Type="http://schemas.openxmlformats.org/officeDocument/2006/relationships/hyperlink" Target="http://dialnet.unirioja.es/servlet/autor?codigo=2072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287/orsc.2018.1204" TargetMode="External"/><Relationship Id="rId20" Type="http://schemas.openxmlformats.org/officeDocument/2006/relationships/hyperlink" Target="https://doi.org/10.1057/emr.2009.24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:10.1177/01708406211031733" TargetMode="External"/><Relationship Id="rId24" Type="http://schemas.openxmlformats.org/officeDocument/2006/relationships/hyperlink" Target="https://doi.org/10.5465/amr.2005.152814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287/orsc.2018.1226" TargetMode="External"/><Relationship Id="rId23" Type="http://schemas.openxmlformats.org/officeDocument/2006/relationships/hyperlink" Target="https://doi.org/10.5465/amr.2005.15281412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017/beq.2021.46" TargetMode="External"/><Relationship Id="rId19" Type="http://schemas.openxmlformats.org/officeDocument/2006/relationships/hyperlink" Target="https://doi.org/10.1287/orsc.1090.0494%202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log.iese.edu/ferraro/" TargetMode="External"/><Relationship Id="rId14" Type="http://schemas.openxmlformats.org/officeDocument/2006/relationships/hyperlink" Target="https://doi.org/10.1007/s10997-018-9433-9" TargetMode="External"/><Relationship Id="rId22" Type="http://schemas.openxmlformats.org/officeDocument/2006/relationships/hyperlink" Target="https://doi.org/10.5465/amj.2007.27169153" TargetMode="External"/><Relationship Id="rId27" Type="http://schemas.openxmlformats.org/officeDocument/2006/relationships/hyperlink" Target="http://dialnet.unirioja.es/servlet/autor?codigo=162244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B65D-1059-430F-BF68-14023053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4541</Words>
  <Characters>29700</Characters>
  <Application>Microsoft Office Word</Application>
  <DocSecurity>0</DocSecurity>
  <Lines>873</Lines>
  <Paragraphs>561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FABRIZIO FERRARO</vt:lpstr>
      <vt:lpstr>FABRIZIO FERRARO</vt:lpstr>
    </vt:vector>
  </TitlesOfParts>
  <Company>IESE</Company>
  <LinksUpToDate>false</LinksUpToDate>
  <CharactersWithSpaces>33680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FABRIZIO FERRARO</dc:title>
  <dc:creator>CGONZALEZ</dc:creator>
  <cp:lastModifiedBy>Ferraro, Fabrizio</cp:lastModifiedBy>
  <cp:revision>2</cp:revision>
  <cp:lastPrinted>2021-10-21T13:52:00Z</cp:lastPrinted>
  <dcterms:created xsi:type="dcterms:W3CDTF">2023-07-11T12:02:00Z</dcterms:created>
  <dcterms:modified xsi:type="dcterms:W3CDTF">2023-07-11T12:02:00Z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GrammarlyDocumentId">
    <vt:lpwstr>2d9b3fa90df667f62b943170371cbedc1da25f77177802c43cda81e8ad8c8f5f</vt:lpwstr>
  </property>
</Properties>
</file>